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2A" w:rsidRP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b/>
          <w:color w:val="000000"/>
          <w:lang w:eastAsia="ru-RU"/>
        </w:rPr>
      </w:pPr>
      <w:r w:rsidRPr="005A722A">
        <w:rPr>
          <w:b/>
          <w:color w:val="000000"/>
          <w:lang w:eastAsia="ru-RU"/>
        </w:rPr>
        <w:t xml:space="preserve">О ПРЕДОСТАВЛЕНИИ НЕКОММЕРЧЕСКИМИ ОРГАНИЗАЦИЯМИ </w:t>
      </w:r>
      <w:r>
        <w:rPr>
          <w:b/>
          <w:color w:val="000000"/>
          <w:lang w:eastAsia="ru-RU"/>
        </w:rPr>
        <w:t>ОТЧЁ</w:t>
      </w:r>
      <w:r w:rsidRPr="005A722A">
        <w:rPr>
          <w:b/>
          <w:color w:val="000000"/>
          <w:lang w:eastAsia="ru-RU"/>
        </w:rPr>
        <w:t>ТНОСТИ В 2022 ГОДУ</w:t>
      </w:r>
    </w:p>
    <w:p w:rsidR="005A722A" w:rsidRP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5A722A" w:rsidRDefault="005A722A" w:rsidP="005A722A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lang w:eastAsia="ru-RU"/>
        </w:rPr>
      </w:pPr>
    </w:p>
    <w:p w:rsidR="005A722A" w:rsidRP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 w:rsidRPr="005A722A">
        <w:rPr>
          <w:color w:val="000000"/>
          <w:lang w:eastAsia="ru-RU"/>
        </w:rPr>
        <w:t xml:space="preserve">Управление Министерства юстиции Российской Федерации по Волгоградской области (далее – Управление) уведомляет руководителей религиозных организаций, имеющих иностранное финансирование, </w:t>
      </w:r>
      <w:r>
        <w:rPr>
          <w:color w:val="000000"/>
          <w:lang w:eastAsia="ru-RU"/>
        </w:rPr>
        <w:t xml:space="preserve">руководителей </w:t>
      </w:r>
      <w:r w:rsidRPr="005A722A">
        <w:rPr>
          <w:color w:val="000000"/>
          <w:lang w:eastAsia="ru-RU"/>
        </w:rPr>
        <w:t>общественных объединений и иных некоммерческих организаций об обязанности представить в Управлени</w:t>
      </w:r>
      <w:r>
        <w:rPr>
          <w:color w:val="000000"/>
          <w:lang w:eastAsia="ru-RU"/>
        </w:rPr>
        <w:t>е  отчё</w:t>
      </w:r>
      <w:r w:rsidRPr="005A722A">
        <w:rPr>
          <w:color w:val="000000"/>
          <w:lang w:eastAsia="ru-RU"/>
        </w:rPr>
        <w:t>ты о своей деятельности.</w:t>
      </w:r>
    </w:p>
    <w:p w:rsid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Отчётность за 2021</w:t>
      </w:r>
      <w:r w:rsidRPr="005A722A">
        <w:rPr>
          <w:color w:val="000000"/>
          <w:lang w:eastAsia="ru-RU"/>
        </w:rPr>
        <w:t xml:space="preserve"> год представляется </w:t>
      </w:r>
      <w:r w:rsidRPr="005A722A">
        <w:rPr>
          <w:b/>
          <w:color w:val="000000"/>
          <w:lang w:eastAsia="ru-RU"/>
        </w:rPr>
        <w:t>до 15.04.2022</w:t>
      </w:r>
      <w:r w:rsidRPr="005A722A">
        <w:rPr>
          <w:color w:val="000000"/>
          <w:lang w:eastAsia="ru-RU"/>
        </w:rPr>
        <w:t xml:space="preserve"> включительно.</w:t>
      </w:r>
    </w:p>
    <w:p w:rsidR="005A722A" w:rsidRP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5A722A" w:rsidRP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 w:rsidRPr="005A722A">
        <w:rPr>
          <w:color w:val="000000"/>
          <w:lang w:eastAsia="ru-RU"/>
        </w:rPr>
        <w:t>Кроме того, благотворительные организации обязаны представить:</w:t>
      </w:r>
    </w:p>
    <w:p w:rsidR="005A722A" w:rsidRPr="005A722A" w:rsidRDefault="00444459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отчё</w:t>
      </w:r>
      <w:r w:rsidR="005A722A" w:rsidRPr="005A722A">
        <w:rPr>
          <w:color w:val="000000"/>
          <w:lang w:eastAsia="ru-RU"/>
        </w:rPr>
        <w:t xml:space="preserve">т о благотворительной деятельности в Управление </w:t>
      </w:r>
      <w:r w:rsidR="005A722A" w:rsidRPr="005A722A">
        <w:rPr>
          <w:b/>
          <w:color w:val="000000"/>
          <w:lang w:eastAsia="ru-RU"/>
        </w:rPr>
        <w:t>не позднее 31.03.2022</w:t>
      </w:r>
      <w:r w:rsidR="005A722A" w:rsidRPr="005A722A">
        <w:rPr>
          <w:color w:val="000000"/>
          <w:lang w:eastAsia="ru-RU"/>
        </w:rPr>
        <w:t>;</w:t>
      </w:r>
    </w:p>
    <w:p w:rsidR="005A722A" w:rsidRPr="005A722A" w:rsidRDefault="00444459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отчё</w:t>
      </w:r>
      <w:r w:rsidR="005A722A" w:rsidRPr="005A722A">
        <w:rPr>
          <w:color w:val="000000"/>
          <w:lang w:eastAsia="ru-RU"/>
        </w:rPr>
        <w:t xml:space="preserve">т об использовании собранных благотворительных пожертвований (для организаций, использующих ящик для сбора благотворительных пожертвований) </w:t>
      </w:r>
      <w:r w:rsidR="005A722A" w:rsidRPr="005A722A">
        <w:rPr>
          <w:b/>
          <w:color w:val="000000"/>
          <w:lang w:eastAsia="ru-RU"/>
        </w:rPr>
        <w:t>до 15.04.2022 включительно</w:t>
      </w:r>
      <w:r w:rsidR="005A722A" w:rsidRPr="005A722A">
        <w:rPr>
          <w:color w:val="000000"/>
          <w:lang w:eastAsia="ru-RU"/>
        </w:rPr>
        <w:t xml:space="preserve"> (пу</w:t>
      </w:r>
      <w:r>
        <w:rPr>
          <w:color w:val="000000"/>
          <w:lang w:eastAsia="ru-RU"/>
        </w:rPr>
        <w:t>тё</w:t>
      </w:r>
      <w:r w:rsidR="006A4061">
        <w:rPr>
          <w:color w:val="000000"/>
          <w:lang w:eastAsia="ru-RU"/>
        </w:rPr>
        <w:t>м размещения на Информационном п</w:t>
      </w:r>
      <w:r w:rsidR="005A722A" w:rsidRPr="005A722A">
        <w:rPr>
          <w:color w:val="000000"/>
          <w:lang w:eastAsia="ru-RU"/>
        </w:rPr>
        <w:t>ортале Минюста России о деятельно</w:t>
      </w:r>
      <w:r w:rsidR="006A4061">
        <w:rPr>
          <w:color w:val="000000"/>
          <w:lang w:eastAsia="ru-RU"/>
        </w:rPr>
        <w:t xml:space="preserve">сти некоммерческих организаций </w:t>
      </w:r>
      <w:hyperlink r:id="rId4" w:history="1">
        <w:r w:rsidR="006A4061" w:rsidRPr="006A4061">
          <w:rPr>
            <w:rStyle w:val="a3"/>
            <w:lang w:eastAsia="ru-RU"/>
          </w:rPr>
          <w:t>(http:// www.unro.minjust.ru)</w:t>
        </w:r>
      </w:hyperlink>
      <w:r w:rsidR="005A722A" w:rsidRPr="005A722A">
        <w:rPr>
          <w:color w:val="000000"/>
          <w:lang w:eastAsia="ru-RU"/>
        </w:rPr>
        <w:t>, а также на сайте некоммерческой организации при его наличии).</w:t>
      </w:r>
    </w:p>
    <w:p w:rsid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 w:rsidRPr="005A722A">
        <w:rPr>
          <w:color w:val="000000"/>
          <w:lang w:eastAsia="ru-RU"/>
        </w:rPr>
        <w:t>Некоммерческие организа</w:t>
      </w:r>
      <w:r w:rsidR="00444459">
        <w:rPr>
          <w:color w:val="000000"/>
          <w:lang w:eastAsia="ru-RU"/>
        </w:rPr>
        <w:t>ции имеют право представить отчё</w:t>
      </w:r>
      <w:r w:rsidRPr="005A722A">
        <w:rPr>
          <w:color w:val="000000"/>
          <w:lang w:eastAsia="ru-RU"/>
        </w:rPr>
        <w:t xml:space="preserve">ты в Управление непосредственно, </w:t>
      </w:r>
      <w:r>
        <w:rPr>
          <w:color w:val="000000"/>
          <w:lang w:eastAsia="ru-RU"/>
        </w:rPr>
        <w:t xml:space="preserve">а также </w:t>
      </w:r>
      <w:r w:rsidRPr="005A722A">
        <w:rPr>
          <w:color w:val="000000"/>
          <w:lang w:eastAsia="ru-RU"/>
        </w:rPr>
        <w:t>в виде почтового отправления с описью вложения по адресу: 400001, г. Волгоград, ул. Калинина, д. 4</w:t>
      </w:r>
      <w:r w:rsidR="00444459">
        <w:rPr>
          <w:color w:val="000000"/>
          <w:lang w:eastAsia="ru-RU"/>
        </w:rPr>
        <w:t>, либо путё</w:t>
      </w:r>
      <w:r w:rsidRPr="005A722A">
        <w:rPr>
          <w:color w:val="000000"/>
          <w:lang w:eastAsia="ru-RU"/>
        </w:rPr>
        <w:t xml:space="preserve">м размещения на Информационном портале Минюста России о деятельности некоммерческих организаций </w:t>
      </w:r>
      <w:hyperlink r:id="rId5" w:history="1">
        <w:r w:rsidRPr="006A4061">
          <w:rPr>
            <w:rStyle w:val="a3"/>
            <w:lang w:eastAsia="ru-RU"/>
          </w:rPr>
          <w:t>(http:// www.unro.minjust.ru)</w:t>
        </w:r>
      </w:hyperlink>
      <w:r w:rsidRPr="005A722A">
        <w:rPr>
          <w:color w:val="000000"/>
          <w:lang w:eastAsia="ru-RU"/>
        </w:rPr>
        <w:t>.</w:t>
      </w:r>
    </w:p>
    <w:p w:rsidR="006A4061" w:rsidRPr="005A722A" w:rsidRDefault="006A4061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5A722A" w:rsidRDefault="006A4061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При представлении отчётов в Управление путё</w:t>
      </w:r>
      <w:r w:rsidR="005A722A" w:rsidRPr="005A722A">
        <w:rPr>
          <w:color w:val="000000"/>
          <w:lang w:eastAsia="ru-RU"/>
        </w:rPr>
        <w:t>м размещения их на Информационном портале Минюста России о деятельности некоммерческих организаций в информационно-телекоммуникационной сети "Интер</w:t>
      </w:r>
      <w:r w:rsidR="00CE06DA">
        <w:rPr>
          <w:color w:val="000000"/>
          <w:lang w:eastAsia="ru-RU"/>
        </w:rPr>
        <w:t>нет" дублирование указанных отчё</w:t>
      </w:r>
      <w:r w:rsidR="005A722A" w:rsidRPr="005A722A">
        <w:rPr>
          <w:color w:val="000000"/>
          <w:lang w:eastAsia="ru-RU"/>
        </w:rPr>
        <w:t>тов на бумажном носителе не требуется.</w:t>
      </w:r>
    </w:p>
    <w:p w:rsidR="00CE06DA" w:rsidRPr="005A722A" w:rsidRDefault="00CE06D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 w:rsidRPr="005A722A">
        <w:rPr>
          <w:color w:val="000000"/>
          <w:lang w:eastAsia="ru-RU"/>
        </w:rPr>
        <w:t>Обращаем внимание, что непредставление или несвоевременное представление некоммерческими организациями указанных сведений может повлечь привлечение к административной ответственности, а также ликвидацию некоммерческой организации в судебном порядке.</w:t>
      </w:r>
    </w:p>
    <w:p w:rsidR="00CE06DA" w:rsidRPr="005A722A" w:rsidRDefault="00CE06D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5A722A" w:rsidRDefault="005A722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r w:rsidRPr="005A722A">
        <w:rPr>
          <w:color w:val="000000"/>
          <w:lang w:eastAsia="ru-RU"/>
        </w:rPr>
        <w:t xml:space="preserve">По вопросам представления отчетности, а также для уточнения порядка личного приема </w:t>
      </w:r>
      <w:r w:rsidRPr="005A722A">
        <w:rPr>
          <w:color w:val="000000"/>
          <w:u w:val="single"/>
          <w:lang w:eastAsia="ru-RU"/>
        </w:rPr>
        <w:t>по вопросам, связанным с предоставлением отчетности</w:t>
      </w:r>
      <w:r w:rsidRPr="005A722A">
        <w:rPr>
          <w:color w:val="000000"/>
          <w:lang w:eastAsia="ru-RU"/>
        </w:rPr>
        <w:t>, необходимо  обращаться по телефону (8442) 97-63-15.</w:t>
      </w:r>
    </w:p>
    <w:p w:rsidR="00CE06DA" w:rsidRDefault="00CE06D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CE06DA" w:rsidRDefault="00CE06D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CE06DA" w:rsidRDefault="00CE06D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CE06DA" w:rsidRDefault="00CE06D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</w:p>
    <w:p w:rsidR="00CE06DA" w:rsidRPr="005A722A" w:rsidRDefault="00CE06DA" w:rsidP="005A722A">
      <w:pPr>
        <w:shd w:val="clear" w:color="auto" w:fill="FFFFFF"/>
        <w:suppressAutoHyphens w:val="0"/>
        <w:jc w:val="both"/>
        <w:textAlignment w:val="baseline"/>
        <w:rPr>
          <w:color w:val="000000"/>
          <w:lang w:eastAsia="ru-RU"/>
        </w:rPr>
      </w:pPr>
      <w:bookmarkStart w:id="0" w:name="_GoBack"/>
      <w:bookmarkEnd w:id="0"/>
      <w:r>
        <w:rPr>
          <w:color w:val="000000"/>
          <w:lang w:eastAsia="ru-RU"/>
        </w:rPr>
        <w:t>Управление Минюста России по Волгоградской области</w:t>
      </w:r>
    </w:p>
    <w:p w:rsidR="003066E4" w:rsidRPr="005A722A" w:rsidRDefault="003066E4"/>
    <w:sectPr w:rsidR="003066E4" w:rsidRPr="005A722A" w:rsidSect="00DC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8179D"/>
    <w:rsid w:val="003066E4"/>
    <w:rsid w:val="00444459"/>
    <w:rsid w:val="005A722A"/>
    <w:rsid w:val="006A4061"/>
    <w:rsid w:val="00CE06DA"/>
    <w:rsid w:val="00D7761A"/>
    <w:rsid w:val="00DC1108"/>
    <w:rsid w:val="00F8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077;&#1087;&#1091;&#1090;&#1072;&#1090;&#1099;\AppData\Local\Temp\(http:\%20www.unro.minjust.ru)" TargetMode="External"/><Relationship Id="rId4" Type="http://schemas.openxmlformats.org/officeDocument/2006/relationships/hyperlink" Target="file:///C:\Users\&#1041;&#1077;&#1088;&#1077;&#1078;&#1085;&#1072;&#1103;&#1057;&#1048;\Desktop\&#1056;&#1072;&#1073;&#1086;&#1095;&#1072;&#1103;\&#1052;&#1072;&#1090;&#1077;&#1088;&#1080;&#1072;&#1083;&#1099;%20&#1085;&#1072;%20&#1089;&#1072;&#1081;&#1090;&#1099;%20&#1088;&#1072;&#1081;&#1086;&#1085;&#1085;&#1099;&#1093;%20&#1072;&#1076;&#1084;&#1080;&#1085;&#1080;&#1089;&#1090;&#1088;&#1072;&#1094;&#1080;&#1081;%20&#1080;%20&#1075;&#1072;&#1079;&#1077;&#1090;\(http:\%20www.unro.minjust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БережнаяСИ</dc:creator>
  <cp:lastModifiedBy>Депутаты</cp:lastModifiedBy>
  <cp:revision>2</cp:revision>
  <dcterms:created xsi:type="dcterms:W3CDTF">2022-01-18T07:58:00Z</dcterms:created>
  <dcterms:modified xsi:type="dcterms:W3CDTF">2022-01-18T07:58:00Z</dcterms:modified>
</cp:coreProperties>
</file>