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E0" w:rsidRDefault="00D456E0" w:rsidP="00D456E0">
      <w:pPr>
        <w:spacing w:after="0" w:line="240" w:lineRule="auto"/>
        <w:ind w:left="595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2</w:t>
      </w:r>
    </w:p>
    <w:p w:rsidR="00D456E0" w:rsidRDefault="00D456E0" w:rsidP="00D456E0">
      <w:pPr>
        <w:spacing w:after="0" w:line="240" w:lineRule="auto"/>
        <w:ind w:left="595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 приказу Отдела управления</w:t>
      </w:r>
    </w:p>
    <w:p w:rsidR="00D456E0" w:rsidRDefault="00D456E0" w:rsidP="00D456E0">
      <w:pPr>
        <w:spacing w:after="0" w:line="240" w:lineRule="auto"/>
        <w:ind w:left="595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Руднянским городским поселением</w:t>
      </w:r>
    </w:p>
    <w:p w:rsidR="00D456E0" w:rsidRPr="00FD3765" w:rsidRDefault="00D456E0" w:rsidP="00D456E0">
      <w:pPr>
        <w:tabs>
          <w:tab w:val="left" w:pos="5729"/>
        </w:tabs>
        <w:spacing w:after="0" w:line="240" w:lineRule="auto"/>
        <w:ind w:left="595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от </w:t>
      </w:r>
      <w:r w:rsidRPr="00FD3765">
        <w:rPr>
          <w:rFonts w:ascii="Times New Roman" w:hAnsi="Times New Roman"/>
          <w:i/>
          <w:sz w:val="20"/>
          <w:szCs w:val="20"/>
        </w:rPr>
        <w:t>16 марта 2021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D3765">
        <w:rPr>
          <w:rFonts w:ascii="Times New Roman" w:hAnsi="Times New Roman"/>
          <w:i/>
          <w:sz w:val="20"/>
          <w:szCs w:val="20"/>
        </w:rPr>
        <w:t>г № 31</w:t>
      </w:r>
    </w:p>
    <w:p w:rsidR="00D456E0" w:rsidRDefault="00D456E0" w:rsidP="00D456E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D456E0" w:rsidRDefault="00D456E0" w:rsidP="00D456E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участие в аукционе на право заключения договора аренды земельного участка для индивидуального жилищного строительства, расположенного на территории Руднянского городского поселения</w:t>
      </w:r>
    </w:p>
    <w:p w:rsidR="00D456E0" w:rsidRDefault="00D456E0" w:rsidP="00D456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 ____________________________________________ , (далее именуется - Претендент).</w:t>
      </w:r>
    </w:p>
    <w:p w:rsidR="00D456E0" w:rsidRDefault="00D456E0" w:rsidP="00D456E0">
      <w:pPr>
        <w:spacing w:after="0" w:line="240" w:lineRule="auto"/>
        <w:ind w:firstLine="90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(для граждан </w:t>
      </w:r>
      <w:proofErr w:type="gramStart"/>
      <w:r>
        <w:rPr>
          <w:rFonts w:ascii="Times New Roman" w:hAnsi="Times New Roman"/>
        </w:rPr>
        <w:t>-Ф</w:t>
      </w:r>
      <w:proofErr w:type="gramEnd"/>
      <w:r>
        <w:rPr>
          <w:rFonts w:ascii="Times New Roman" w:hAnsi="Times New Roman"/>
        </w:rPr>
        <w:t>ИО заявителя)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(паспортные данные  и адрес проживания  для граждан)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лице_______________________________________________________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основании_______________________________________________________________                </w:t>
      </w:r>
    </w:p>
    <w:p w:rsidR="00D456E0" w:rsidRDefault="00D456E0" w:rsidP="00D456E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 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в аукционе  на право заключения договора аренды земельного участка:</w:t>
      </w:r>
      <w:r>
        <w:rPr>
          <w:sz w:val="22"/>
          <w:szCs w:val="22"/>
          <w:lang w:eastAsia="ar-SA"/>
        </w:rPr>
        <w:t xml:space="preserve"> площадью 654,0 кв</w:t>
      </w:r>
      <w:proofErr w:type="gramStart"/>
      <w:r>
        <w:rPr>
          <w:sz w:val="22"/>
          <w:szCs w:val="22"/>
          <w:lang w:eastAsia="ar-SA"/>
        </w:rPr>
        <w:t>.м</w:t>
      </w:r>
      <w:proofErr w:type="gramEnd"/>
      <w:r>
        <w:rPr>
          <w:sz w:val="22"/>
          <w:szCs w:val="22"/>
          <w:lang w:eastAsia="ar-SA"/>
        </w:rPr>
        <w:t>, кадастровый номер 34:25:010120:166, расположенного  по адресу: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>Волгоградская область, р-н Руднянский, р.п</w:t>
      </w:r>
      <w:proofErr w:type="gramStart"/>
      <w:r>
        <w:rPr>
          <w:sz w:val="22"/>
          <w:szCs w:val="22"/>
          <w:lang w:eastAsia="ar-SA"/>
        </w:rPr>
        <w:t>.Р</w:t>
      </w:r>
      <w:proofErr w:type="gramEnd"/>
      <w:r>
        <w:rPr>
          <w:sz w:val="22"/>
          <w:szCs w:val="22"/>
          <w:lang w:eastAsia="ar-SA"/>
        </w:rPr>
        <w:t xml:space="preserve">удня, ул.Виктора Шевченко, д. 14, с разрешенным использованием: </w:t>
      </w:r>
      <w:r>
        <w:rPr>
          <w:sz w:val="22"/>
          <w:szCs w:val="22"/>
        </w:rPr>
        <w:t>для индивидуального жилищного строительства.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Претендент подтверждает факт осмотра земельного участка и ознакомления с документами, отражающими его фактическое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об особых условия договора аренды (арендатор обязан производить вывоз и складирование древесно-кустарниковой растительности, излишков грунта, строительного мусора и отходов  в предназначенные для этого</w:t>
      </w:r>
      <w:proofErr w:type="gramEnd"/>
      <w:r>
        <w:rPr>
          <w:rFonts w:ascii="Times New Roman" w:hAnsi="Times New Roman"/>
        </w:rPr>
        <w:t xml:space="preserve"> места).</w:t>
      </w:r>
    </w:p>
    <w:p w:rsidR="00D456E0" w:rsidRDefault="00D456E0" w:rsidP="00D456E0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Претензий к отделу управления Руднянским городским поселением по вопросу состояния земельного участка, а также по факту осмотра земельного участка и ознакомления Претендент не имеет. Претендент ознакомлен с начальной ценой предмета аукциона, существенными условиями договора, в том числе сроком аренды земельного участка.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победы в аукционе Претендент принимает на себя обязательства подписать со своей стороны договор аренды земельного участка в срок по истечении 10 дней </w:t>
      </w:r>
      <w:proofErr w:type="gramStart"/>
      <w:r>
        <w:rPr>
          <w:rFonts w:ascii="Times New Roman" w:hAnsi="Times New Roman"/>
        </w:rPr>
        <w:t>с даты размещения</w:t>
      </w:r>
      <w:proofErr w:type="gramEnd"/>
      <w:r>
        <w:rPr>
          <w:rFonts w:ascii="Times New Roman" w:hAnsi="Times New Roman"/>
        </w:rPr>
        <w:t xml:space="preserve"> информации о результатах торгов.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 соответствии с частью 21 статьи 39.12 ЗК РФ задаток не возвращается. 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Банковские реквизиты счета, на который перечисляется сумма возвращаемого задатка в случае, если Претендент не станет победителем аукциона: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456E0" w:rsidTr="00D456E0">
        <w:trPr>
          <w:trHeight w:val="2659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0" w:rsidRDefault="00D456E0" w:rsidP="000840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Задаток в сумме</w:t>
      </w:r>
      <w:proofErr w:type="gramStart"/>
      <w:r>
        <w:rPr>
          <w:rFonts w:ascii="Times New Roman" w:hAnsi="Times New Roman"/>
        </w:rPr>
        <w:t xml:space="preserve"> _________(_________________________) </w:t>
      </w:r>
      <w:proofErr w:type="gramEnd"/>
      <w:r>
        <w:rPr>
          <w:rFonts w:ascii="Times New Roman" w:hAnsi="Times New Roman"/>
        </w:rPr>
        <w:t xml:space="preserve">рублей внесен 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(сумма задатка цифрами и прописью)                                                 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«__» ______ 2021г.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D456E0" w:rsidRDefault="00D456E0" w:rsidP="00D456E0">
      <w:pPr>
        <w:spacing w:after="0" w:line="240" w:lineRule="auto"/>
        <w:ind w:firstLine="90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(наименование и номер документа)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Настоящая заявка составлена в 2-х экземплярах, один из которых остается в отделе управления Руднянским городским поселением, другой – у Претендента.</w:t>
      </w:r>
    </w:p>
    <w:p w:rsidR="00D456E0" w:rsidRDefault="00D456E0" w:rsidP="00D456E0">
      <w:pPr>
        <w:spacing w:after="0" w:line="240" w:lineRule="auto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D456E0" w:rsidRDefault="00D456E0" w:rsidP="00D456E0">
      <w:pPr>
        <w:spacing w:after="0" w:line="240" w:lineRule="auto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D456E0" w:rsidRDefault="00D456E0" w:rsidP="00D456E0">
      <w:pPr>
        <w:spacing w:after="0" w:line="240" w:lineRule="auto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необходимости иные сведения о Претенденте: ____________________________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D456E0" w:rsidRDefault="00D456E0" w:rsidP="00D456E0">
      <w:pPr>
        <w:spacing w:after="0" w:line="240" w:lineRule="auto"/>
        <w:ind w:firstLine="90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контактный телефон, адрес электронной почты и др.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 ________ 2021 г.                 _______________________________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дата                                                    подпись Претендента (его представителя)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</w:t>
      </w:r>
      <w:proofErr w:type="gramStart"/>
      <w:r>
        <w:rPr>
          <w:rFonts w:ascii="Times New Roman" w:hAnsi="Times New Roman"/>
        </w:rPr>
        <w:t>П</w:t>
      </w:r>
      <w:proofErr w:type="gramEnd"/>
    </w:p>
    <w:p w:rsidR="00D456E0" w:rsidRDefault="00D456E0" w:rsidP="00D456E0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D456E0" w:rsidRDefault="00D456E0" w:rsidP="00D456E0">
      <w:pPr>
        <w:spacing w:after="0" w:line="240" w:lineRule="auto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организатором торгов:</w:t>
      </w:r>
    </w:p>
    <w:p w:rsidR="00D456E0" w:rsidRDefault="00D456E0" w:rsidP="00D456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  «____» ________________ 2021 г. за № _____________</w:t>
      </w:r>
    </w:p>
    <w:p w:rsidR="00953650" w:rsidRDefault="00953650"/>
    <w:sectPr w:rsidR="00953650" w:rsidSect="00D456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F07"/>
    <w:rsid w:val="000D65CC"/>
    <w:rsid w:val="00953650"/>
    <w:rsid w:val="00D456E0"/>
    <w:rsid w:val="00DF4C55"/>
    <w:rsid w:val="00E7413F"/>
    <w:rsid w:val="00FD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5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Депутаты</cp:lastModifiedBy>
  <cp:revision>2</cp:revision>
  <dcterms:created xsi:type="dcterms:W3CDTF">2021-03-18T06:40:00Z</dcterms:created>
  <dcterms:modified xsi:type="dcterms:W3CDTF">2021-03-18T06:40:00Z</dcterms:modified>
</cp:coreProperties>
</file>