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F7" w:rsidRPr="00A7055A" w:rsidRDefault="00FA2374" w:rsidP="00FA2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55A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B1230" w:rsidRPr="00A7055A" w:rsidRDefault="001B1230" w:rsidP="00FA2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55A">
        <w:rPr>
          <w:rFonts w:ascii="Times New Roman" w:hAnsi="Times New Roman" w:cs="Times New Roman"/>
          <w:b/>
          <w:sz w:val="32"/>
          <w:szCs w:val="32"/>
        </w:rPr>
        <w:t>о начале разработки проекта актуализированной Схемы теплоснабжения Руднянского городского поселения на 2022 год</w:t>
      </w:r>
    </w:p>
    <w:p w:rsidR="00FA2374" w:rsidRPr="00FA2374" w:rsidRDefault="00FA2374" w:rsidP="00FA23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2374" w:rsidRPr="00A7055A" w:rsidRDefault="001B1230" w:rsidP="00A705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приказом отдела управления</w:t>
      </w:r>
      <w:r w:rsidR="00FA2374" w:rsidRPr="00FA2374">
        <w:rPr>
          <w:rFonts w:ascii="Times New Roman" w:hAnsi="Times New Roman" w:cs="Times New Roman"/>
          <w:sz w:val="32"/>
          <w:szCs w:val="32"/>
        </w:rPr>
        <w:t xml:space="preserve"> Руднянским городским поселением </w:t>
      </w:r>
      <w:r>
        <w:rPr>
          <w:rFonts w:ascii="Times New Roman" w:hAnsi="Times New Roman" w:cs="Times New Roman"/>
          <w:sz w:val="32"/>
          <w:szCs w:val="32"/>
        </w:rPr>
        <w:t xml:space="preserve">от 14.01.2021 № 6 «Об актуализации Схемы теплоснабжения Руднянского городского поселения» отдел управления Руднянским городским поселением </w:t>
      </w:r>
      <w:r w:rsidR="00FA2374" w:rsidRPr="00FA2374">
        <w:rPr>
          <w:rFonts w:ascii="Times New Roman" w:hAnsi="Times New Roman" w:cs="Times New Roman"/>
          <w:sz w:val="32"/>
          <w:szCs w:val="32"/>
        </w:rPr>
        <w:t xml:space="preserve">уведомляет о начале разработки </w:t>
      </w:r>
      <w:r>
        <w:rPr>
          <w:rFonts w:ascii="Times New Roman" w:hAnsi="Times New Roman" w:cs="Times New Roman"/>
          <w:sz w:val="32"/>
          <w:szCs w:val="32"/>
        </w:rPr>
        <w:t xml:space="preserve">проекта </w:t>
      </w:r>
      <w:r w:rsidR="00FA2374" w:rsidRPr="00FA2374">
        <w:rPr>
          <w:rFonts w:ascii="Times New Roman" w:hAnsi="Times New Roman" w:cs="Times New Roman"/>
          <w:sz w:val="32"/>
          <w:szCs w:val="32"/>
        </w:rPr>
        <w:t xml:space="preserve">актуализированной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FA2374" w:rsidRPr="00FA2374">
        <w:rPr>
          <w:rFonts w:ascii="Times New Roman" w:hAnsi="Times New Roman" w:cs="Times New Roman"/>
          <w:sz w:val="32"/>
          <w:szCs w:val="32"/>
        </w:rPr>
        <w:t>хемы теплоснабжения Руднянского городского поселения на 202</w:t>
      </w:r>
      <w:r>
        <w:rPr>
          <w:rFonts w:ascii="Times New Roman" w:hAnsi="Times New Roman" w:cs="Times New Roman"/>
          <w:sz w:val="32"/>
          <w:szCs w:val="32"/>
        </w:rPr>
        <w:t>2</w:t>
      </w:r>
      <w:r w:rsidR="00FA2374" w:rsidRPr="00FA2374">
        <w:rPr>
          <w:rFonts w:ascii="Times New Roman" w:hAnsi="Times New Roman" w:cs="Times New Roman"/>
          <w:sz w:val="32"/>
          <w:szCs w:val="32"/>
        </w:rPr>
        <w:t xml:space="preserve"> год в соответствии с Постановлением </w:t>
      </w:r>
      <w:r w:rsidR="00752A21">
        <w:rPr>
          <w:rFonts w:ascii="Times New Roman" w:hAnsi="Times New Roman" w:cs="Times New Roman"/>
          <w:sz w:val="32"/>
          <w:szCs w:val="32"/>
        </w:rPr>
        <w:t>П</w:t>
      </w:r>
      <w:r w:rsidR="00FA2374" w:rsidRPr="00FA2374">
        <w:rPr>
          <w:rFonts w:ascii="Times New Roman" w:hAnsi="Times New Roman" w:cs="Times New Roman"/>
          <w:sz w:val="32"/>
          <w:szCs w:val="32"/>
        </w:rPr>
        <w:t>равительства Российской Федерации от 22.02.2012 № 154</w:t>
      </w:r>
      <w:r w:rsidR="00A7055A">
        <w:rPr>
          <w:rFonts w:ascii="Times New Roman" w:hAnsi="Times New Roman" w:cs="Times New Roman"/>
          <w:sz w:val="32"/>
          <w:szCs w:val="32"/>
        </w:rPr>
        <w:t xml:space="preserve"> </w:t>
      </w:r>
      <w:r w:rsidR="00A7055A" w:rsidRPr="00A7055A">
        <w:rPr>
          <w:rFonts w:ascii="Times New Roman" w:hAnsi="Times New Roman"/>
          <w:bCs/>
          <w:sz w:val="32"/>
          <w:szCs w:val="32"/>
        </w:rPr>
        <w:t xml:space="preserve">«О требованиях </w:t>
      </w:r>
      <w:r w:rsidR="00A7055A" w:rsidRPr="00A7055A">
        <w:rPr>
          <w:rFonts w:ascii="Times New Roman" w:hAnsi="Times New Roman"/>
          <w:sz w:val="32"/>
          <w:szCs w:val="32"/>
        </w:rPr>
        <w:t>к схемам теплоснабжения, порядку их разработки и утверждения»</w:t>
      </w:r>
      <w:r w:rsidR="00FA2374" w:rsidRPr="00A7055A">
        <w:rPr>
          <w:rFonts w:ascii="Times New Roman" w:hAnsi="Times New Roman" w:cs="Times New Roman"/>
          <w:sz w:val="32"/>
          <w:szCs w:val="32"/>
        </w:rPr>
        <w:t>.</w:t>
      </w:r>
    </w:p>
    <w:p w:rsidR="00FA2374" w:rsidRDefault="00FA2374" w:rsidP="00A705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2374">
        <w:rPr>
          <w:rFonts w:ascii="Times New Roman" w:hAnsi="Times New Roman" w:cs="Times New Roman"/>
          <w:sz w:val="32"/>
          <w:szCs w:val="32"/>
        </w:rPr>
        <w:t xml:space="preserve">Предложения и замечания </w:t>
      </w:r>
      <w:r w:rsidR="001B1230">
        <w:rPr>
          <w:rFonts w:ascii="Times New Roman" w:hAnsi="Times New Roman" w:cs="Times New Roman"/>
          <w:sz w:val="32"/>
          <w:szCs w:val="32"/>
        </w:rPr>
        <w:t>к</w:t>
      </w:r>
      <w:r w:rsidRPr="00FA2374">
        <w:rPr>
          <w:rFonts w:ascii="Times New Roman" w:hAnsi="Times New Roman" w:cs="Times New Roman"/>
          <w:sz w:val="32"/>
          <w:szCs w:val="32"/>
        </w:rPr>
        <w:t xml:space="preserve"> </w:t>
      </w:r>
      <w:r w:rsidR="001B1230">
        <w:rPr>
          <w:rFonts w:ascii="Times New Roman" w:hAnsi="Times New Roman" w:cs="Times New Roman"/>
          <w:sz w:val="32"/>
          <w:szCs w:val="32"/>
        </w:rPr>
        <w:t>проекту актуализированной С</w:t>
      </w:r>
      <w:r w:rsidRPr="00FA2374">
        <w:rPr>
          <w:rFonts w:ascii="Times New Roman" w:hAnsi="Times New Roman" w:cs="Times New Roman"/>
          <w:sz w:val="32"/>
          <w:szCs w:val="32"/>
        </w:rPr>
        <w:t>хем</w:t>
      </w:r>
      <w:r w:rsidR="001B1230">
        <w:rPr>
          <w:rFonts w:ascii="Times New Roman" w:hAnsi="Times New Roman" w:cs="Times New Roman"/>
          <w:sz w:val="32"/>
          <w:szCs w:val="32"/>
        </w:rPr>
        <w:t>ы</w:t>
      </w:r>
      <w:r w:rsidRPr="00FA2374">
        <w:rPr>
          <w:rFonts w:ascii="Times New Roman" w:hAnsi="Times New Roman" w:cs="Times New Roman"/>
          <w:sz w:val="32"/>
          <w:szCs w:val="32"/>
        </w:rPr>
        <w:t xml:space="preserve"> теплоснабжения </w:t>
      </w:r>
      <w:r w:rsidR="001B1230">
        <w:rPr>
          <w:rFonts w:ascii="Times New Roman" w:hAnsi="Times New Roman" w:cs="Times New Roman"/>
          <w:sz w:val="32"/>
          <w:szCs w:val="32"/>
        </w:rPr>
        <w:t xml:space="preserve">Руднянского городского поселения на 2022 год </w:t>
      </w:r>
      <w:r w:rsidRPr="00FA2374">
        <w:rPr>
          <w:rFonts w:ascii="Times New Roman" w:hAnsi="Times New Roman" w:cs="Times New Roman"/>
          <w:sz w:val="32"/>
          <w:szCs w:val="32"/>
        </w:rPr>
        <w:t>принимаются по адресу: р.п. Рудня, ул. Ком</w:t>
      </w:r>
      <w:r w:rsidR="001B1230">
        <w:rPr>
          <w:rFonts w:ascii="Times New Roman" w:hAnsi="Times New Roman" w:cs="Times New Roman"/>
          <w:sz w:val="32"/>
          <w:szCs w:val="32"/>
        </w:rPr>
        <w:t xml:space="preserve">сомольская, д. 1, кабинет № 22, специалист Протасенко Василии Сергеевич, </w:t>
      </w:r>
      <w:r w:rsidRPr="00FA2374">
        <w:rPr>
          <w:rFonts w:ascii="Times New Roman" w:hAnsi="Times New Roman" w:cs="Times New Roman"/>
          <w:sz w:val="32"/>
          <w:szCs w:val="32"/>
        </w:rPr>
        <w:t xml:space="preserve">или по электронной почте: </w:t>
      </w:r>
      <w:hyperlink r:id="rId5" w:history="1"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usp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_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sloboda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FA2374">
        <w:rPr>
          <w:rFonts w:ascii="Times New Roman" w:hAnsi="Times New Roman" w:cs="Times New Roman"/>
          <w:sz w:val="32"/>
          <w:szCs w:val="32"/>
        </w:rPr>
        <w:t xml:space="preserve"> в</w:t>
      </w:r>
      <w:r w:rsidR="001B1230">
        <w:rPr>
          <w:rFonts w:ascii="Times New Roman" w:hAnsi="Times New Roman" w:cs="Times New Roman"/>
          <w:sz w:val="32"/>
          <w:szCs w:val="32"/>
        </w:rPr>
        <w:t xml:space="preserve"> период с 15 января 2021 года по 12</w:t>
      </w:r>
      <w:r w:rsidR="00752A21">
        <w:rPr>
          <w:rFonts w:ascii="Times New Roman" w:hAnsi="Times New Roman" w:cs="Times New Roman"/>
          <w:sz w:val="32"/>
          <w:szCs w:val="32"/>
        </w:rPr>
        <w:t xml:space="preserve"> февраля </w:t>
      </w:r>
      <w:r w:rsidR="001B1230">
        <w:rPr>
          <w:rFonts w:ascii="Times New Roman" w:hAnsi="Times New Roman" w:cs="Times New Roman"/>
          <w:sz w:val="32"/>
          <w:szCs w:val="32"/>
        </w:rPr>
        <w:t>2021</w:t>
      </w:r>
      <w:r w:rsidR="00752A21">
        <w:rPr>
          <w:rFonts w:ascii="Times New Roman" w:hAnsi="Times New Roman" w:cs="Times New Roman"/>
          <w:sz w:val="32"/>
          <w:szCs w:val="32"/>
        </w:rPr>
        <w:t xml:space="preserve"> года</w:t>
      </w:r>
      <w:r w:rsidR="001B1230">
        <w:rPr>
          <w:rFonts w:ascii="Times New Roman" w:hAnsi="Times New Roman" w:cs="Times New Roman"/>
          <w:sz w:val="32"/>
          <w:szCs w:val="32"/>
        </w:rPr>
        <w:t xml:space="preserve"> включительно</w:t>
      </w:r>
      <w:r w:rsidRPr="00FA2374">
        <w:rPr>
          <w:rFonts w:ascii="Times New Roman" w:hAnsi="Times New Roman" w:cs="Times New Roman"/>
          <w:sz w:val="32"/>
          <w:szCs w:val="32"/>
        </w:rPr>
        <w:t>.</w:t>
      </w:r>
    </w:p>
    <w:p w:rsidR="00752A21" w:rsidRPr="00FA2374" w:rsidRDefault="00752A21" w:rsidP="00A705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Действующая Схема теплоснабжения Руднянского городского поселения размещена на официальном сайте Руднянского городского поселения в сети Интернет: </w:t>
      </w:r>
      <w:hyperlink r:id="rId6" w:history="1">
        <w:r w:rsidRPr="008160D8">
          <w:rPr>
            <w:rStyle w:val="a7"/>
            <w:rFonts w:ascii="Times New Roman" w:hAnsi="Times New Roman" w:cs="Times New Roman"/>
            <w:sz w:val="32"/>
            <w:szCs w:val="32"/>
          </w:rPr>
          <w:t>http://adm-rudnya.ru/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в разделе «ЖКХ» - «МУП Комхоз». </w:t>
      </w:r>
    </w:p>
    <w:sectPr w:rsidR="00752A21" w:rsidRPr="00FA2374" w:rsidSect="00FA237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2BA"/>
    <w:multiLevelType w:val="multilevel"/>
    <w:tmpl w:val="370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F7ED9"/>
    <w:multiLevelType w:val="multilevel"/>
    <w:tmpl w:val="61F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76C34"/>
    <w:multiLevelType w:val="multilevel"/>
    <w:tmpl w:val="CC2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1ECE"/>
    <w:multiLevelType w:val="multilevel"/>
    <w:tmpl w:val="F39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23497"/>
    <w:multiLevelType w:val="multilevel"/>
    <w:tmpl w:val="9AD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91973"/>
    <w:multiLevelType w:val="multilevel"/>
    <w:tmpl w:val="FBA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B3A6E"/>
    <w:multiLevelType w:val="multilevel"/>
    <w:tmpl w:val="BC5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A7E1B"/>
    <w:multiLevelType w:val="multilevel"/>
    <w:tmpl w:val="65DC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0486D"/>
    <w:multiLevelType w:val="multilevel"/>
    <w:tmpl w:val="A69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241FB"/>
    <w:multiLevelType w:val="multilevel"/>
    <w:tmpl w:val="0A6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43B4E"/>
    <w:multiLevelType w:val="multilevel"/>
    <w:tmpl w:val="DE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8"/>
    <w:rsid w:val="001B1230"/>
    <w:rsid w:val="0051582A"/>
    <w:rsid w:val="00742214"/>
    <w:rsid w:val="00752A21"/>
    <w:rsid w:val="00763031"/>
    <w:rsid w:val="00A566DE"/>
    <w:rsid w:val="00A7055A"/>
    <w:rsid w:val="00B44D27"/>
    <w:rsid w:val="00B71B17"/>
    <w:rsid w:val="00C65296"/>
    <w:rsid w:val="00E449F7"/>
    <w:rsid w:val="00F05026"/>
    <w:rsid w:val="00F24648"/>
    <w:rsid w:val="00FA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102"/>
  <w15:chartTrackingRefBased/>
  <w15:docId w15:val="{397B80DA-5364-4E97-965D-3E60C66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6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7630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6303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A56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A56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63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0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763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B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1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FA237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rudnya.ru/" TargetMode="External"/><Relationship Id="rId5" Type="http://schemas.openxmlformats.org/officeDocument/2006/relationships/hyperlink" Target="mailto:usp_slob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cp:lastPrinted>2019-11-08T07:21:00Z</cp:lastPrinted>
  <dcterms:created xsi:type="dcterms:W3CDTF">2021-01-15T08:06:00Z</dcterms:created>
  <dcterms:modified xsi:type="dcterms:W3CDTF">2021-01-15T10:27:00Z</dcterms:modified>
</cp:coreProperties>
</file>