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A5" w:rsidRPr="00BB74A5" w:rsidRDefault="00BB74A5" w:rsidP="00BB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4A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5289C7B" wp14:editId="5207D9FF">
            <wp:extent cx="600075" cy="800100"/>
            <wp:effectExtent l="0" t="0" r="9525" b="0"/>
            <wp:docPr id="1" name="Рисунок 1" descr="герб Рудня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удня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4A5" w:rsidRPr="00BB74A5" w:rsidRDefault="00BB74A5" w:rsidP="00BB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4A5" w:rsidRPr="00BB74A5" w:rsidRDefault="00BB74A5" w:rsidP="00BB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4A5"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BB74A5" w:rsidRPr="00BB74A5" w:rsidRDefault="00BB74A5" w:rsidP="00BB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4A5">
        <w:rPr>
          <w:rFonts w:ascii="Times New Roman" w:hAnsi="Times New Roman"/>
          <w:b/>
          <w:sz w:val="28"/>
          <w:szCs w:val="28"/>
        </w:rPr>
        <w:t>В О Л Г О Г Р А Д С К А Я     О Б Л А С Т Ь</w:t>
      </w:r>
    </w:p>
    <w:p w:rsidR="00BB74A5" w:rsidRPr="00BB74A5" w:rsidRDefault="00BB74A5" w:rsidP="00BB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4A5">
        <w:rPr>
          <w:rFonts w:ascii="Times New Roman" w:hAnsi="Times New Roman"/>
          <w:b/>
          <w:sz w:val="28"/>
          <w:szCs w:val="28"/>
        </w:rPr>
        <w:t>Р У Д Н Я Н С К И Й    Р А Й О Н</w:t>
      </w:r>
    </w:p>
    <w:p w:rsidR="00BB74A5" w:rsidRPr="00BB74A5" w:rsidRDefault="00BB74A5" w:rsidP="00BB74A5">
      <w:pPr>
        <w:shd w:val="clear" w:color="auto" w:fill="FFFFFF"/>
        <w:spacing w:after="0" w:line="240" w:lineRule="auto"/>
        <w:ind w:left="2530" w:hanging="1541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</w:p>
    <w:p w:rsidR="00BB74A5" w:rsidRPr="00BB74A5" w:rsidRDefault="00BB74A5" w:rsidP="00BB74A5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hAnsi="Times New Roman"/>
          <w:b/>
          <w:bCs/>
          <w:spacing w:val="9"/>
          <w:sz w:val="28"/>
          <w:szCs w:val="28"/>
        </w:rPr>
      </w:pPr>
      <w:r w:rsidRPr="00BB74A5">
        <w:rPr>
          <w:rFonts w:ascii="Times New Roman" w:hAnsi="Times New Roman"/>
          <w:b/>
          <w:bCs/>
          <w:spacing w:val="9"/>
          <w:sz w:val="28"/>
          <w:szCs w:val="28"/>
        </w:rPr>
        <w:t xml:space="preserve">РУДНЯНСКОЕ ГОРОДСКОЕ СОБРАНИЕ </w:t>
      </w:r>
    </w:p>
    <w:p w:rsidR="00BB74A5" w:rsidRPr="00BB74A5" w:rsidRDefault="00BB74A5" w:rsidP="00BB74A5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hAnsi="Times New Roman"/>
          <w:b/>
          <w:bCs/>
          <w:spacing w:val="9"/>
          <w:sz w:val="28"/>
          <w:szCs w:val="28"/>
        </w:rPr>
      </w:pPr>
      <w:r w:rsidRPr="00BB74A5">
        <w:rPr>
          <w:rFonts w:ascii="Times New Roman" w:hAnsi="Times New Roman"/>
          <w:b/>
          <w:bCs/>
          <w:spacing w:val="9"/>
          <w:sz w:val="28"/>
          <w:szCs w:val="28"/>
        </w:rPr>
        <w:t xml:space="preserve">НАРОДНЫХ ДЕПУТАТОВ </w:t>
      </w:r>
      <w:r w:rsidRPr="00BB74A5">
        <w:rPr>
          <w:rFonts w:ascii="Times New Roman" w:hAnsi="Times New Roman"/>
          <w:b/>
          <w:bCs/>
          <w:spacing w:val="9"/>
          <w:sz w:val="28"/>
          <w:szCs w:val="28"/>
          <w:lang w:val="en-US"/>
        </w:rPr>
        <w:t>IV</w:t>
      </w:r>
      <w:r w:rsidRPr="00BB74A5">
        <w:rPr>
          <w:rFonts w:ascii="Times New Roman" w:hAnsi="Times New Roman"/>
          <w:b/>
          <w:bCs/>
          <w:spacing w:val="9"/>
          <w:sz w:val="28"/>
          <w:szCs w:val="28"/>
        </w:rPr>
        <w:t xml:space="preserve"> СОЗЫВА</w:t>
      </w:r>
    </w:p>
    <w:p w:rsidR="00BB74A5" w:rsidRPr="00BB74A5" w:rsidRDefault="00BB74A5" w:rsidP="00BB74A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  <w:u w:val="single"/>
        </w:rPr>
      </w:pPr>
    </w:p>
    <w:p w:rsidR="00FC7603" w:rsidRPr="00BB74A5" w:rsidRDefault="00BB74A5" w:rsidP="00BB74A5">
      <w:pPr>
        <w:pStyle w:val="a5"/>
        <w:spacing w:after="0" w:afterAutospacing="0"/>
        <w:jc w:val="center"/>
        <w:rPr>
          <w:b/>
          <w:bCs/>
          <w:sz w:val="28"/>
          <w:szCs w:val="28"/>
        </w:rPr>
      </w:pPr>
      <w:r w:rsidRPr="00BB74A5">
        <w:rPr>
          <w:b/>
          <w:bCs/>
          <w:sz w:val="28"/>
          <w:szCs w:val="28"/>
        </w:rPr>
        <w:t>РЕШЕНИЕ</w:t>
      </w:r>
      <w:r w:rsidRPr="00BB74A5">
        <w:rPr>
          <w:b/>
          <w:bCs/>
          <w:sz w:val="28"/>
          <w:szCs w:val="28"/>
        </w:rPr>
        <w:br/>
        <w:t xml:space="preserve">ОТ «21» </w:t>
      </w:r>
      <w:r>
        <w:rPr>
          <w:b/>
          <w:bCs/>
          <w:sz w:val="28"/>
          <w:szCs w:val="28"/>
        </w:rPr>
        <w:t>декабря</w:t>
      </w:r>
      <w:r w:rsidRPr="00BB74A5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>года № 7/18</w:t>
      </w:r>
    </w:p>
    <w:p w:rsidR="00F107A0" w:rsidRPr="00BB74A5" w:rsidRDefault="00F107A0" w:rsidP="00BB74A5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22697" w:rsidRPr="00BB74A5" w:rsidRDefault="00BB74A5" w:rsidP="00BB7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74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В ПРАВИЛА ЗЕМЛЕПОЛЬЗОВАНИЯ И ЗАСТРОЙКИ РУДНЯНСКОГО ГОРОДСКОГО ПОСЕЛЕНИЯ РУДНЯНСКОГО МУНИЦИПАЛЬНОГО РАЙОНА ВОЛГОГРАДСКОЙ ОБЛАСТИ</w:t>
      </w:r>
    </w:p>
    <w:p w:rsidR="00C36EDC" w:rsidRPr="00E65543" w:rsidRDefault="00C36EDC" w:rsidP="00E2269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B74A5" w:rsidRDefault="001651F1" w:rsidP="00A335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Рассмотрев проект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Правила землепользования </w:t>
      </w:r>
      <w:r w:rsidR="00A33591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и застройки 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Руднянского городского поселения 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>Руднянского муниципального района</w:t>
      </w:r>
      <w:r w:rsidR="00A33591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Волгоградской области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>, заключени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</w:t>
      </w:r>
      <w:r w:rsid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льтатах публичных слушаний от </w:t>
      </w:r>
      <w:r w:rsidR="00C310BD" w:rsidRPr="00BB74A5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C310BD" w:rsidRPr="00BB74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310BD" w:rsidRPr="00BB74A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статьями 31, 32, 33 Градостроительного кодекса Российской </w:t>
      </w:r>
      <w:r w:rsidR="00C310BD" w:rsidRPr="00BB74A5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20 ч.1 и ч.4 ст. 14 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133470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r w:rsidR="006D433B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Руднянского городского поселения 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Руднянского муниципального района Волгоградской области, </w:t>
      </w:r>
      <w:r w:rsidR="006D433B" w:rsidRPr="00BB74A5">
        <w:rPr>
          <w:rFonts w:ascii="Times New Roman" w:eastAsia="Times New Roman" w:hAnsi="Times New Roman"/>
          <w:sz w:val="24"/>
          <w:szCs w:val="24"/>
          <w:lang w:eastAsia="ru-RU"/>
        </w:rPr>
        <w:t>Руднянск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ое городское </w:t>
      </w:r>
      <w:r w:rsidR="006D433B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брание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33B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депутатов </w:t>
      </w:r>
    </w:p>
    <w:p w:rsidR="00E22697" w:rsidRPr="00BB74A5" w:rsidRDefault="00BB74A5" w:rsidP="00BB74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B81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</w:t>
      </w:r>
      <w:r w:rsidR="00E22697" w:rsidRPr="00BB74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1BDB" w:rsidRPr="00BB74A5" w:rsidRDefault="00E22697" w:rsidP="00BB74A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Правила землепользования и застройки </w:t>
      </w:r>
      <w:r w:rsidR="001651F1" w:rsidRPr="00BB74A5">
        <w:rPr>
          <w:rFonts w:ascii="Times New Roman" w:eastAsia="Times New Roman" w:hAnsi="Times New Roman"/>
          <w:sz w:val="24"/>
          <w:szCs w:val="24"/>
          <w:lang w:eastAsia="ru-RU"/>
        </w:rPr>
        <w:t>Руднянского городского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BB74A5" w:rsidRPr="00BB74A5">
        <w:rPr>
          <w:rFonts w:ascii="Times New Roman" w:eastAsia="Times New Roman" w:hAnsi="Times New Roman"/>
          <w:sz w:val="24"/>
          <w:szCs w:val="24"/>
          <w:lang w:eastAsia="ru-RU"/>
        </w:rPr>
        <w:t>Руднянского муниципального</w:t>
      </w:r>
      <w:r w:rsidR="00367CB4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Волгоградской </w:t>
      </w:r>
      <w:r w:rsidR="00BB74A5" w:rsidRPr="00BB74A5">
        <w:rPr>
          <w:rFonts w:ascii="Times New Roman" w:eastAsia="Times New Roman" w:hAnsi="Times New Roman"/>
          <w:sz w:val="24"/>
          <w:szCs w:val="24"/>
          <w:lang w:eastAsia="ru-RU"/>
        </w:rPr>
        <w:t>области, утвержденные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4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</w:t>
      </w:r>
      <w:r w:rsidR="00DA50F4" w:rsidRPr="00BB74A5">
        <w:rPr>
          <w:rFonts w:ascii="Times New Roman" w:eastAsia="Times New Roman" w:hAnsi="Times New Roman"/>
          <w:sz w:val="24"/>
          <w:szCs w:val="24"/>
          <w:lang w:eastAsia="ru-RU"/>
        </w:rPr>
        <w:t>Руднянского го</w:t>
      </w:r>
      <w:bookmarkStart w:id="0" w:name="_GoBack"/>
      <w:bookmarkEnd w:id="0"/>
      <w:r w:rsidR="00DA50F4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родского </w:t>
      </w:r>
      <w:r w:rsidR="00BB74A5" w:rsidRPr="00BB74A5">
        <w:rPr>
          <w:rFonts w:ascii="Times New Roman" w:eastAsia="Times New Roman" w:hAnsi="Times New Roman"/>
          <w:sz w:val="24"/>
          <w:szCs w:val="24"/>
          <w:lang w:eastAsia="ru-RU"/>
        </w:rPr>
        <w:t>Собрания от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A50F4" w:rsidRPr="00BB74A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50F4" w:rsidRPr="00BB74A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74A5" w:rsidRPr="00BB74A5">
        <w:rPr>
          <w:rFonts w:ascii="Times New Roman" w:eastAsia="Times New Roman" w:hAnsi="Times New Roman"/>
          <w:sz w:val="24"/>
          <w:szCs w:val="24"/>
          <w:lang w:eastAsia="ru-RU"/>
        </w:rPr>
        <w:t>2013 №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50F4" w:rsidRPr="00BB74A5">
        <w:rPr>
          <w:rFonts w:ascii="Times New Roman" w:eastAsia="Times New Roman" w:hAnsi="Times New Roman"/>
          <w:sz w:val="24"/>
          <w:szCs w:val="24"/>
          <w:lang w:eastAsia="ru-RU"/>
        </w:rPr>
        <w:t>5/31</w:t>
      </w:r>
      <w:r w:rsidR="00325FCB" w:rsidRPr="00BB74A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177A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865" w:rsidRPr="00BB74A5">
        <w:rPr>
          <w:rFonts w:ascii="Times New Roman" w:eastAsia="Times New Roman" w:hAnsi="Times New Roman"/>
          <w:sz w:val="24"/>
          <w:szCs w:val="24"/>
          <w:lang w:eastAsia="ru-RU"/>
        </w:rPr>
        <w:t>изменения согласно приложению</w:t>
      </w:r>
      <w:r w:rsidR="00367CB4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D60865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6954B9" w:rsidRPr="00BB74A5" w:rsidRDefault="00513855" w:rsidP="00BB74A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Настоящее Р</w:t>
      </w:r>
      <w:r w:rsidR="006954B9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вступает в силу </w:t>
      </w:r>
      <w:r w:rsidR="00CD650E" w:rsidRPr="00BB74A5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r w:rsidR="006954B9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и подлежит </w:t>
      </w:r>
      <w:r w:rsidR="006954B9" w:rsidRPr="00BB74A5">
        <w:rPr>
          <w:rFonts w:ascii="Times New Roman" w:eastAsia="Times New Roman" w:hAnsi="Times New Roman"/>
          <w:sz w:val="24"/>
          <w:szCs w:val="24"/>
          <w:lang w:eastAsia="ru-RU"/>
        </w:rPr>
        <w:t>официально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6954B9"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обнародовани</w:t>
      </w: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954B9" w:rsidRPr="00BB74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4B9" w:rsidRPr="00BB74A5" w:rsidRDefault="006954B9" w:rsidP="006954B9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CB4" w:rsidRPr="00BB74A5" w:rsidRDefault="00367CB4" w:rsidP="00E226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865" w:rsidRPr="00BB74A5" w:rsidRDefault="00D60865" w:rsidP="00D60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865" w:rsidRPr="00BB74A5" w:rsidRDefault="00D60865" w:rsidP="00D60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5A8" w:rsidRPr="00BB74A5" w:rsidRDefault="003D15A8" w:rsidP="007E0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65" w:rsidRPr="00BB74A5" w:rsidRDefault="003D15A8" w:rsidP="00513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513855" w:rsidRPr="00BB74A5">
        <w:rPr>
          <w:rFonts w:ascii="Times New Roman" w:eastAsia="Times New Roman" w:hAnsi="Times New Roman"/>
          <w:sz w:val="24"/>
          <w:szCs w:val="24"/>
          <w:lang w:eastAsia="ru-RU"/>
        </w:rPr>
        <w:t>Руднянского</w:t>
      </w:r>
    </w:p>
    <w:p w:rsidR="00513855" w:rsidRPr="00BB74A5" w:rsidRDefault="002D4E6C" w:rsidP="00513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4A5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                                                                   О.Н. Кувыкина</w:t>
      </w:r>
    </w:p>
    <w:p w:rsidR="00D60865" w:rsidRPr="00BB74A5" w:rsidRDefault="00D60865" w:rsidP="007E0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865" w:rsidRPr="00E65543" w:rsidRDefault="00D60865" w:rsidP="007E09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0865" w:rsidRPr="00E65543" w:rsidRDefault="00D60865" w:rsidP="007E09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60865" w:rsidRPr="00E65543" w:rsidRDefault="00D60865" w:rsidP="007E09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186D" w:rsidRPr="00E65543" w:rsidRDefault="002D186D" w:rsidP="007E09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186D" w:rsidRPr="00E65543" w:rsidRDefault="002D186D" w:rsidP="007E09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E65543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E65543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E65543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E65543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E65543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E65543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Default="001E46D8" w:rsidP="002D186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46D8" w:rsidRPr="00BB74A5" w:rsidRDefault="001E46D8" w:rsidP="00BB74A5">
      <w:pPr>
        <w:spacing w:after="0" w:line="240" w:lineRule="auto"/>
        <w:ind w:left="6804" w:right="15" w:hanging="15"/>
        <w:rPr>
          <w:rFonts w:ascii="Times New Roman" w:hAnsi="Times New Roman"/>
        </w:rPr>
      </w:pPr>
      <w:r w:rsidRPr="00BB74A5">
        <w:rPr>
          <w:rFonts w:ascii="Times New Roman" w:hAnsi="Times New Roman"/>
        </w:rPr>
        <w:t>Приложение № 1</w:t>
      </w:r>
    </w:p>
    <w:p w:rsidR="001E46D8" w:rsidRPr="00BB74A5" w:rsidRDefault="001E46D8" w:rsidP="00BB74A5">
      <w:pPr>
        <w:spacing w:after="0" w:line="240" w:lineRule="auto"/>
        <w:ind w:left="6804" w:right="15" w:hanging="15"/>
        <w:rPr>
          <w:rFonts w:ascii="Times New Roman" w:hAnsi="Times New Roman"/>
        </w:rPr>
      </w:pPr>
      <w:r w:rsidRPr="00BB74A5">
        <w:rPr>
          <w:rFonts w:ascii="Times New Roman" w:hAnsi="Times New Roman"/>
        </w:rPr>
        <w:t>к Решению Руднянского городского</w:t>
      </w:r>
      <w:r w:rsidR="00BB74A5">
        <w:rPr>
          <w:rFonts w:ascii="Times New Roman" w:hAnsi="Times New Roman"/>
        </w:rPr>
        <w:t xml:space="preserve"> </w:t>
      </w:r>
      <w:r w:rsidRPr="00BB74A5">
        <w:rPr>
          <w:rFonts w:ascii="Times New Roman" w:hAnsi="Times New Roman"/>
        </w:rPr>
        <w:t xml:space="preserve">Собрания </w:t>
      </w:r>
    </w:p>
    <w:p w:rsidR="001E46D8" w:rsidRPr="00BB74A5" w:rsidRDefault="001E46D8" w:rsidP="00BB74A5">
      <w:pPr>
        <w:spacing w:after="0" w:line="240" w:lineRule="auto"/>
        <w:ind w:left="6804" w:right="15" w:hanging="15"/>
        <w:rPr>
          <w:rFonts w:ascii="Times New Roman" w:hAnsi="Times New Roman"/>
        </w:rPr>
      </w:pPr>
      <w:r w:rsidRPr="00BB74A5">
        <w:rPr>
          <w:rFonts w:ascii="Times New Roman" w:hAnsi="Times New Roman"/>
        </w:rPr>
        <w:t xml:space="preserve">от </w:t>
      </w:r>
      <w:r w:rsidR="00BB74A5">
        <w:rPr>
          <w:rFonts w:ascii="Times New Roman" w:hAnsi="Times New Roman"/>
        </w:rPr>
        <w:t xml:space="preserve">21.12.2018 </w:t>
      </w:r>
      <w:r w:rsidRPr="00BB74A5">
        <w:rPr>
          <w:rFonts w:ascii="Times New Roman" w:hAnsi="Times New Roman"/>
        </w:rPr>
        <w:t xml:space="preserve">№ </w:t>
      </w:r>
      <w:r w:rsidR="00BB74A5">
        <w:rPr>
          <w:rFonts w:ascii="Times New Roman" w:hAnsi="Times New Roman"/>
        </w:rPr>
        <w:t>7/18</w:t>
      </w:r>
    </w:p>
    <w:p w:rsidR="00E65543" w:rsidRDefault="00E65543" w:rsidP="00E6554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46D8" w:rsidRPr="00BB74A5" w:rsidRDefault="00BB74A5" w:rsidP="00BB74A5">
      <w:pPr>
        <w:pStyle w:val="ConsPlusNormal"/>
        <w:widowControl/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1E46D8" w:rsidRPr="00BB74A5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 w:rsidR="001E46D8" w:rsidRPr="00BB74A5">
        <w:rPr>
          <w:rFonts w:ascii="Times New Roman" w:hAnsi="Times New Roman" w:cs="Times New Roman"/>
          <w:b/>
          <w:sz w:val="24"/>
          <w:szCs w:val="24"/>
        </w:rPr>
        <w:br/>
      </w:r>
      <w:r w:rsidRPr="00BB74A5">
        <w:rPr>
          <w:rFonts w:ascii="Times New Roman" w:hAnsi="Times New Roman"/>
          <w:b/>
          <w:sz w:val="24"/>
          <w:szCs w:val="24"/>
        </w:rPr>
        <w:t>РУДНЯНСКОГО ГОРОДСКОГО ПОСЕЛЕНИЯ</w:t>
      </w:r>
    </w:p>
    <w:p w:rsidR="00BB74A5" w:rsidRDefault="00BB74A5" w:rsidP="00BB74A5">
      <w:pPr>
        <w:spacing w:after="0" w:line="240" w:lineRule="auto"/>
        <w:ind w:left="-15" w:right="15" w:hanging="15"/>
        <w:jc w:val="center"/>
        <w:rPr>
          <w:rFonts w:ascii="Times New Roman" w:hAnsi="Times New Roman"/>
          <w:b/>
          <w:sz w:val="24"/>
          <w:szCs w:val="24"/>
        </w:rPr>
      </w:pPr>
      <w:r w:rsidRPr="00BB74A5">
        <w:rPr>
          <w:rFonts w:ascii="Times New Roman" w:hAnsi="Times New Roman"/>
          <w:b/>
          <w:sz w:val="24"/>
          <w:szCs w:val="24"/>
        </w:rPr>
        <w:t xml:space="preserve">РУДНЯНСКОГО МУНИЦИПАЛЬНОГО РАЙОНА </w:t>
      </w:r>
    </w:p>
    <w:p w:rsidR="001E46D8" w:rsidRPr="00BB74A5" w:rsidRDefault="00BB74A5" w:rsidP="00BB74A5">
      <w:pPr>
        <w:spacing w:after="0" w:line="240" w:lineRule="auto"/>
        <w:ind w:left="-15" w:right="15" w:hanging="15"/>
        <w:jc w:val="center"/>
        <w:rPr>
          <w:rFonts w:ascii="Times New Roman" w:hAnsi="Times New Roman"/>
          <w:b/>
          <w:sz w:val="24"/>
          <w:szCs w:val="24"/>
        </w:rPr>
      </w:pPr>
      <w:r w:rsidRPr="00BB74A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B74A5" w:rsidRDefault="00BB74A5" w:rsidP="00BB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D8" w:rsidRPr="00BB74A5" w:rsidRDefault="001E46D8" w:rsidP="00BB7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4A5"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  <w:r w:rsidR="00E65543" w:rsidRPr="00BB7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4A5"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sz w:val="22"/>
          <w:szCs w:val="22"/>
        </w:rPr>
        <w:t>Глава 1. Положение о регулировании землепользования</w:t>
      </w:r>
      <w:r w:rsidR="00E655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5543">
        <w:rPr>
          <w:rFonts w:ascii="Times New Roman" w:hAnsi="Times New Roman" w:cs="Times New Roman"/>
          <w:b/>
          <w:bCs/>
          <w:sz w:val="22"/>
          <w:szCs w:val="22"/>
        </w:rPr>
        <w:t>и застройки органами местного самоуправления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1. Общие положения</w:t>
      </w:r>
    </w:p>
    <w:p w:rsidR="001E46D8" w:rsidRPr="00E65543" w:rsidRDefault="001E46D8" w:rsidP="00BB74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1. Правила землепользования и застройки Руднянского городского поселения Руднянского муниципального района Волгоградской области (далее - Правила) являются</w:t>
      </w:r>
      <w:r w:rsidRPr="00E65543">
        <w:rPr>
          <w:rFonts w:ascii="Times New Roman" w:hAnsi="Times New Roman"/>
          <w:lang w:eastAsia="ru-RU"/>
        </w:rPr>
        <w:t xml:space="preserve"> муниципальным правовым актом </w:t>
      </w:r>
      <w:r w:rsidRPr="00E65543">
        <w:rPr>
          <w:rFonts w:ascii="Times New Roman" w:hAnsi="Times New Roman"/>
        </w:rPr>
        <w:t xml:space="preserve">Руднянского городского </w:t>
      </w:r>
      <w:r w:rsidRPr="00E65543">
        <w:rPr>
          <w:rFonts w:ascii="Times New Roman" w:hAnsi="Times New Roman"/>
          <w:lang w:eastAsia="ru-RU"/>
        </w:rPr>
        <w:t xml:space="preserve">поселения Руднянского муниципального района Волгоградской области разработанным в соответствии с Градостроительным </w:t>
      </w:r>
      <w:hyperlink r:id="rId8" w:history="1">
        <w:r w:rsidRPr="00E65543">
          <w:rPr>
            <w:rStyle w:val="a4"/>
            <w:rFonts w:ascii="Times New Roman" w:hAnsi="Times New Roman"/>
            <w:lang w:eastAsia="ru-RU"/>
          </w:rPr>
          <w:t>кодексом</w:t>
        </w:r>
      </w:hyperlink>
      <w:r w:rsidRPr="00E65543">
        <w:rPr>
          <w:rFonts w:ascii="Times New Roman" w:hAnsi="Times New Roman"/>
          <w:lang w:eastAsia="ru-RU"/>
        </w:rPr>
        <w:t xml:space="preserve"> Российской Федерации (далее – ГрК РФ), Земельным </w:t>
      </w:r>
      <w:hyperlink r:id="rId9" w:history="1">
        <w:r w:rsidRPr="00E65543">
          <w:rPr>
            <w:rStyle w:val="a4"/>
            <w:rFonts w:ascii="Times New Roman" w:hAnsi="Times New Roman"/>
            <w:lang w:eastAsia="ru-RU"/>
          </w:rPr>
          <w:t>кодексом</w:t>
        </w:r>
      </w:hyperlink>
      <w:r w:rsidRPr="00E65543">
        <w:rPr>
          <w:rFonts w:ascii="Times New Roman" w:hAnsi="Times New Roman"/>
          <w:lang w:eastAsia="ru-RU"/>
        </w:rPr>
        <w:t xml:space="preserve"> Российской Федерации, Федеральным </w:t>
      </w:r>
      <w:hyperlink r:id="rId10" w:history="1">
        <w:r w:rsidRPr="00E65543">
          <w:rPr>
            <w:rStyle w:val="a4"/>
            <w:rFonts w:ascii="Times New Roman" w:hAnsi="Times New Roman"/>
            <w:lang w:eastAsia="ru-RU"/>
          </w:rPr>
          <w:t>законом</w:t>
        </w:r>
      </w:hyperlink>
      <w:r w:rsidRPr="00E65543">
        <w:rPr>
          <w:rFonts w:ascii="Times New Roman" w:hAnsi="Times New Roman"/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11" w:history="1">
        <w:r w:rsidRPr="00E65543">
          <w:rPr>
            <w:rStyle w:val="a4"/>
            <w:rFonts w:ascii="Times New Roman" w:hAnsi="Times New Roman"/>
            <w:lang w:eastAsia="ru-RU"/>
          </w:rPr>
          <w:t>Уставом</w:t>
        </w:r>
      </w:hyperlink>
      <w:r w:rsidR="00BB74A5">
        <w:rPr>
          <w:rStyle w:val="a4"/>
          <w:rFonts w:ascii="Times New Roman" w:hAnsi="Times New Roman"/>
          <w:lang w:eastAsia="ru-RU"/>
        </w:rPr>
        <w:t xml:space="preserve"> </w:t>
      </w:r>
      <w:r w:rsidRPr="00E65543">
        <w:rPr>
          <w:rFonts w:ascii="Times New Roman" w:hAnsi="Times New Roman"/>
        </w:rPr>
        <w:t xml:space="preserve">Руднянского городского </w:t>
      </w:r>
      <w:r w:rsidRPr="00E65543">
        <w:rPr>
          <w:rFonts w:ascii="Times New Roman" w:hAnsi="Times New Roman"/>
          <w:lang w:eastAsia="ru-RU"/>
        </w:rPr>
        <w:t xml:space="preserve">поселения Руднянского муниципального района Волгоградской области Генеральным планом </w:t>
      </w:r>
      <w:r w:rsidRPr="00E65543">
        <w:rPr>
          <w:rFonts w:ascii="Times New Roman" w:hAnsi="Times New Roman"/>
        </w:rPr>
        <w:t xml:space="preserve">Руднянского городского </w:t>
      </w:r>
      <w:r w:rsidRPr="00E65543">
        <w:rPr>
          <w:rFonts w:ascii="Times New Roman" w:hAnsi="Times New Roman"/>
          <w:lang w:eastAsia="ru-RU"/>
        </w:rPr>
        <w:t xml:space="preserve">поселения Руднянского муниципального района Волгоградской области и иными муниципальными правовыми актами </w:t>
      </w:r>
      <w:r w:rsidRPr="00E65543">
        <w:rPr>
          <w:rFonts w:ascii="Times New Roman" w:hAnsi="Times New Roman"/>
        </w:rPr>
        <w:t xml:space="preserve">Руднянского городского </w:t>
      </w:r>
      <w:r w:rsidRPr="00E65543">
        <w:rPr>
          <w:rFonts w:ascii="Times New Roman" w:hAnsi="Times New Roman"/>
          <w:lang w:eastAsia="ru-RU"/>
        </w:rPr>
        <w:t xml:space="preserve">поселения Руднянского муниципального района Волгоградской области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E65543">
        <w:rPr>
          <w:rFonts w:ascii="Times New Roman" w:hAnsi="Times New Roman"/>
        </w:rPr>
        <w:t>Руднянского городского</w:t>
      </w:r>
      <w:r w:rsidRPr="00E65543">
        <w:rPr>
          <w:rFonts w:ascii="Times New Roman" w:hAnsi="Times New Roman"/>
          <w:lang w:eastAsia="ru-RU"/>
        </w:rPr>
        <w:t xml:space="preserve"> поселения Руднянского муниципального района Волгоградской области сохранения окружающей среды и объектов культурного наследия </w:t>
      </w:r>
      <w:r w:rsidRPr="00E65543">
        <w:rPr>
          <w:rFonts w:ascii="Times New Roman" w:hAnsi="Times New Roman"/>
          <w:lang w:eastAsia="ru-RU"/>
        </w:rPr>
        <w:br/>
        <w:t>и рационального использования природных ресурсов.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Правила землепользования и застройки Руднянского городского поселения Руднянского муниципального района Волгоградской области являются документом градостроительного зонирования, который утверждается нормативным правовым актом Руднянского городского Собрания народных депутатов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E46D8" w:rsidRPr="00E65543" w:rsidRDefault="001E46D8" w:rsidP="00BB74A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lang w:eastAsia="ru-RU"/>
        </w:rPr>
      </w:pPr>
      <w:r w:rsidRPr="00E65543">
        <w:rPr>
          <w:rFonts w:ascii="Times New Roman" w:hAnsi="Times New Roman"/>
        </w:rPr>
        <w:t xml:space="preserve">2. Предметом регулирования Правил является </w:t>
      </w:r>
      <w:r w:rsidRPr="00E65543">
        <w:rPr>
          <w:rFonts w:ascii="Times New Roman" w:hAnsi="Times New Roman"/>
          <w:bCs/>
          <w:lang w:eastAsia="ru-RU"/>
        </w:rPr>
        <w:t xml:space="preserve">зонирование территории </w:t>
      </w:r>
      <w:r w:rsidRPr="00E65543">
        <w:rPr>
          <w:rFonts w:ascii="Times New Roman" w:hAnsi="Times New Roman"/>
        </w:rPr>
        <w:t xml:space="preserve">Руднянского городского </w:t>
      </w:r>
      <w:r w:rsidRPr="00E65543">
        <w:rPr>
          <w:rFonts w:ascii="Times New Roman" w:hAnsi="Times New Roman"/>
          <w:lang w:eastAsia="ru-RU"/>
        </w:rPr>
        <w:t>поселения Руднянского муниципального района Волгоградской области</w:t>
      </w:r>
      <w:r w:rsidRPr="00E65543">
        <w:rPr>
          <w:rFonts w:ascii="Times New Roman" w:hAnsi="Times New Roman"/>
          <w:bCs/>
          <w:lang w:eastAsia="ru-RU"/>
        </w:rPr>
        <w:t xml:space="preserve"> в целях определения территориальных зон и установления градостроительных регламентов.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3. Правила разработаны в целях: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1) создания условий для устойчивого развития территории Руднянского городского поселения Руднянского муниципального района Волгоградской области, сохранения окружающей среды и объектов культурного наследия;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2) создания условий для планировки территории Руднянского городского поселения Руднянского муниципального района Волгоградской области;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4) </w:t>
      </w:r>
      <w:r w:rsidRPr="00E65543">
        <w:rPr>
          <w:rFonts w:ascii="Times New Roman" w:hAnsi="Times New Roman"/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4. 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E65543">
        <w:rPr>
          <w:rFonts w:ascii="Times New Roman" w:hAnsi="Times New Roman" w:cs="Times New Roman"/>
          <w:sz w:val="22"/>
          <w:szCs w:val="22"/>
        </w:rPr>
        <w:br/>
        <w:t>и контролирующих градостроительную деятельность, а также судебных органов при разрешении споров по вопросам землепользования и застройки территории Руднянского городского поселения Руднянского муниципального района Волгоградской области.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5. Принятые до введения в действие Правил муниципальные правовые акты </w:t>
      </w:r>
      <w:r w:rsidRPr="00E65543">
        <w:rPr>
          <w:rFonts w:ascii="Times New Roman" w:hAnsi="Times New Roman" w:cs="Times New Roman"/>
          <w:sz w:val="22"/>
          <w:szCs w:val="22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1E46D8" w:rsidRPr="00E65543" w:rsidRDefault="001E46D8" w:rsidP="00BB74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lang w:eastAsia="ru-RU"/>
        </w:rPr>
      </w:pPr>
      <w:r w:rsidRPr="00E65543">
        <w:rPr>
          <w:rFonts w:ascii="Times New Roman" w:hAnsi="Times New Roman"/>
        </w:rPr>
        <w:t xml:space="preserve">6. За нарушение Правил </w:t>
      </w:r>
      <w:r w:rsidRPr="00E65543">
        <w:rPr>
          <w:rFonts w:ascii="Times New Roman" w:hAnsi="Times New Roman"/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b/>
          <w:bCs/>
          <w:i/>
          <w:iCs/>
        </w:rPr>
        <w:t>Статья 2. Содержание и порядок применения Правил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1. Правила включают в себя: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1)</w:t>
      </w:r>
      <w:r w:rsidRPr="00E65543">
        <w:rPr>
          <w:rFonts w:ascii="Times New Roman" w:hAnsi="Times New Roman"/>
        </w:rPr>
        <w:t> </w:t>
      </w:r>
      <w:r w:rsidRPr="00E65543">
        <w:rPr>
          <w:rFonts w:ascii="Times New Roman" w:hAnsi="Times New Roman"/>
          <w:lang w:eastAsia="ru-RU"/>
        </w:rPr>
        <w:t>порядок их применения и внесения изменений в указанные правила;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2) карту градостроительного зонирования;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3) градостроительные регламенты.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 Руднянского муниципального района Волгоградской области также вправе подготовить текстовое описание местоположения границ территориальных зон.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Style w:val="a9"/>
          <w:rFonts w:ascii="Times New Roman" w:hAnsi="Times New Roman"/>
          <w:i w:val="0"/>
        </w:rPr>
      </w:pPr>
      <w:r w:rsidRPr="00E65543">
        <w:rPr>
          <w:rFonts w:ascii="Times New Roman" w:hAnsi="Times New Roman"/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2" w:history="1">
        <w:r w:rsidRPr="00E65543">
          <w:rPr>
            <w:rStyle w:val="a4"/>
            <w:rFonts w:ascii="Times New Roman" w:hAnsi="Times New Roman"/>
            <w:lang w:eastAsia="ru-RU"/>
          </w:rPr>
          <w:t>требования</w:t>
        </w:r>
      </w:hyperlink>
      <w:r w:rsidRPr="00E65543">
        <w:rPr>
          <w:rFonts w:ascii="Times New Roman" w:hAnsi="Times New Roman"/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3" w:history="1">
        <w:r w:rsidRPr="00E65543">
          <w:rPr>
            <w:rStyle w:val="a4"/>
            <w:rFonts w:ascii="Times New Roman" w:hAnsi="Times New Roman"/>
            <w:lang w:eastAsia="ru-RU"/>
          </w:rPr>
          <w:t>формату</w:t>
        </w:r>
      </w:hyperlink>
      <w:r w:rsidRPr="00E65543">
        <w:rPr>
          <w:rFonts w:ascii="Times New Roman" w:hAnsi="Times New Roman"/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E65543">
        <w:rPr>
          <w:rStyle w:val="a9"/>
          <w:rFonts w:ascii="Times New Roman" w:hAnsi="Times New Roman"/>
          <w:i w:val="0"/>
        </w:rPr>
        <w:t>уполномоченным Правительством Российской Федерации.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2. Порядок применения Правил и внесения в них изменений включает в себя положения: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1) о регулировании землепользования и застройки органами местного самоуправления;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2) об изменении видов разрешенного использования земельных участков </w:t>
      </w:r>
      <w:r w:rsidRPr="00E65543">
        <w:rPr>
          <w:rFonts w:ascii="Times New Roman" w:hAnsi="Times New Roman"/>
          <w:lang w:eastAsia="ru-RU"/>
        </w:rPr>
        <w:br/>
        <w:t>и объектов капитального строительства физическими и юридическими лицами;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4) о проведении общественных обсуждений или публичных слушаний </w:t>
      </w:r>
      <w:r w:rsidRPr="00E65543">
        <w:rPr>
          <w:rFonts w:ascii="Times New Roman" w:hAnsi="Times New Roman"/>
          <w:lang w:eastAsia="ru-RU"/>
        </w:rPr>
        <w:br/>
        <w:t>по вопросам землепользования и застройки;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5) о внесении изменений в правила землепользования и застройки;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6) о регулировании иных вопросов землепользования и застройки.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E65543">
        <w:rPr>
          <w:rFonts w:ascii="Times New Roman" w:hAnsi="Times New Roman"/>
          <w:lang w:eastAsia="ru-RU"/>
        </w:rPr>
        <w:br/>
        <w:t>на карте градостроительного зонирования.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E65543">
        <w:rPr>
          <w:rFonts w:ascii="Times New Roman" w:hAnsi="Times New Roman"/>
          <w:lang w:eastAsia="ru-RU"/>
        </w:rPr>
        <w:br/>
        <w:t>не оговорено в составе градостроительного регламента, устанавливаемого для конкретной территориальной зоны.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7.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8.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E65543">
        <w:rPr>
          <w:rFonts w:ascii="Times New Roman" w:hAnsi="Times New Roman"/>
        </w:rPr>
        <w:t xml:space="preserve">только в качестве дополнительных по отношению к основным видам разрешенного использования </w:t>
      </w:r>
      <w:r w:rsidRPr="00E65543">
        <w:rPr>
          <w:rFonts w:ascii="Times New Roman" w:hAnsi="Times New Roman"/>
        </w:rPr>
        <w:br/>
        <w:t>и условно разрешенным видам использования и осуществляемых совместно с ними</w:t>
      </w:r>
      <w:r w:rsidRPr="00E65543">
        <w:rPr>
          <w:rFonts w:ascii="Times New Roman" w:hAnsi="Times New Roman"/>
          <w:lang w:eastAsia="ru-RU"/>
        </w:rPr>
        <w:t xml:space="preserve"> </w:t>
      </w:r>
      <w:r w:rsidRPr="00E65543">
        <w:rPr>
          <w:rFonts w:ascii="Times New Roman" w:hAnsi="Times New Roman"/>
          <w:lang w:eastAsia="ru-RU"/>
        </w:rPr>
        <w:br/>
        <w:t>на территории одного земельного участка.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3. Открытость и доступность Правил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1. Правила являются открытыми и общедоступными.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pacing w:val="-6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2. Возможность ознакомления с Правилами для всех физических, юридических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и должностных лиц обеспечивается </w:t>
      </w:r>
      <w:r w:rsidRPr="00E65543">
        <w:rPr>
          <w:rFonts w:ascii="Times New Roman" w:hAnsi="Times New Roman" w:cs="Times New Roman"/>
          <w:spacing w:val="-6"/>
          <w:sz w:val="22"/>
          <w:szCs w:val="22"/>
        </w:rPr>
        <w:t>путем:</w:t>
      </w:r>
    </w:p>
    <w:p w:rsidR="001E46D8" w:rsidRPr="00E65543" w:rsidRDefault="001E46D8" w:rsidP="00BB74A5">
      <w:pPr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 xml:space="preserve">- размещения Правил </w:t>
      </w:r>
      <w:r w:rsidRPr="00E65543">
        <w:rPr>
          <w:rFonts w:ascii="Times New Roman" w:hAnsi="Times New Roman"/>
          <w:lang w:eastAsia="ru-RU"/>
        </w:rPr>
        <w:t xml:space="preserve">на официальном сайте </w:t>
      </w:r>
      <w:r w:rsidRPr="00E65543">
        <w:rPr>
          <w:rFonts w:ascii="Times New Roman" w:hAnsi="Times New Roman"/>
        </w:rPr>
        <w:t xml:space="preserve">Руднянского городского </w:t>
      </w:r>
      <w:r w:rsidRPr="00E65543">
        <w:rPr>
          <w:rFonts w:ascii="Times New Roman" w:hAnsi="Times New Roman"/>
          <w:lang w:eastAsia="ru-RU"/>
        </w:rPr>
        <w:t>поселения Руднянского муниципального района Волгоградской области в сети "Интернет";</w:t>
      </w:r>
    </w:p>
    <w:p w:rsidR="001E46D8" w:rsidRPr="00E65543" w:rsidRDefault="001E46D8" w:rsidP="00BB74A5">
      <w:pPr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  <w:lang w:eastAsia="ru-RU"/>
        </w:rPr>
        <w:t xml:space="preserve">- размещения </w:t>
      </w:r>
      <w:r w:rsidRPr="00E65543">
        <w:rPr>
          <w:rFonts w:ascii="Times New Roman" w:hAnsi="Times New Roman"/>
        </w:rPr>
        <w:t xml:space="preserve">в </w:t>
      </w:r>
      <w:r w:rsidRPr="00E65543">
        <w:rPr>
          <w:rFonts w:ascii="Times New Roman" w:hAnsi="Times New Roman"/>
          <w:spacing w:val="-4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E65543">
        <w:rPr>
          <w:rFonts w:ascii="Times New Roman" w:hAnsi="Times New Roman"/>
        </w:rPr>
        <w:t>;</w:t>
      </w:r>
    </w:p>
    <w:p w:rsidR="001E46D8" w:rsidRPr="00E65543" w:rsidRDefault="001E46D8" w:rsidP="00BB74A5">
      <w:pPr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 xml:space="preserve">- опубликования </w:t>
      </w:r>
      <w:r w:rsidRPr="00E65543">
        <w:rPr>
          <w:rFonts w:ascii="Times New Roman" w:hAnsi="Times New Roman"/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Cs/>
          <w:iCs/>
          <w:sz w:val="22"/>
          <w:szCs w:val="22"/>
        </w:rPr>
        <w:t>3. Население Руднянского городского поселения Руднянского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Руднянского городского поселения Руднянского муниципального района Волгоградской области.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4. Использование объектов недвижимости, не соответствующих Правилам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Pr="00E65543">
        <w:rPr>
          <w:rFonts w:ascii="Times New Roman" w:hAnsi="Times New Roman" w:cs="Times New Roman"/>
          <w:sz w:val="22"/>
          <w:szCs w:val="22"/>
        </w:rPr>
        <w:br/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E46D8" w:rsidRPr="00E65543" w:rsidRDefault="001E46D8" w:rsidP="00BB74A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в соответствие с градостроительным регламентом или путем уменьшения </w:t>
      </w:r>
      <w:r w:rsidRPr="00E65543">
        <w:rPr>
          <w:rFonts w:ascii="Times New Roman" w:hAnsi="Times New Roman" w:cs="Times New Roman"/>
          <w:sz w:val="22"/>
          <w:szCs w:val="22"/>
        </w:rPr>
        <w:br/>
        <w:t>их несоответствия предельным параметрам разрешенного строительства, реконструкции.</w:t>
      </w:r>
    </w:p>
    <w:p w:rsidR="001E46D8" w:rsidRPr="00E65543" w:rsidRDefault="001E46D8" w:rsidP="00BB74A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3. Изменение видов разрешенного использования указанных земельных участков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и объектов капитального строительства может осуществляться путем приведения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их в соответствие с видами разрешенного использования земельных участков </w:t>
      </w:r>
      <w:r w:rsidRPr="00E65543">
        <w:rPr>
          <w:rFonts w:ascii="Times New Roman" w:hAnsi="Times New Roman" w:cs="Times New Roman"/>
          <w:sz w:val="22"/>
          <w:szCs w:val="22"/>
        </w:rPr>
        <w:br/>
        <w:t>и объектов капитального строительства, установленными градостроительным регламентом.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в соответствии с федеральными законами может быть наложен запрет </w:t>
      </w:r>
      <w:r w:rsidRPr="00E65543">
        <w:rPr>
          <w:rFonts w:ascii="Times New Roman" w:hAnsi="Times New Roman" w:cs="Times New Roman"/>
          <w:sz w:val="22"/>
          <w:szCs w:val="22"/>
        </w:rPr>
        <w:br/>
        <w:t>на использование таких земельных участков и объектов.</w:t>
      </w: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Органами местного самоуправления Руднянского городского поселения Руднянского муниципального района Волгоградской области</w:t>
      </w:r>
      <w:r w:rsidRPr="00E65543">
        <w:rPr>
          <w:rFonts w:ascii="Times New Roman" w:hAnsi="Times New Roman" w:cs="Times New Roman"/>
          <w:i/>
          <w:sz w:val="22"/>
          <w:szCs w:val="22"/>
        </w:rPr>
        <w:t>,</w:t>
      </w:r>
      <w:r w:rsidRPr="00E65543">
        <w:rPr>
          <w:rFonts w:ascii="Times New Roman" w:hAnsi="Times New Roman" w:cs="Times New Roman"/>
          <w:sz w:val="22"/>
          <w:szCs w:val="22"/>
        </w:rPr>
        <w:t xml:space="preserve"> осуществляющими регулирование отношений по вопросам землепользования и застройки, являются:</w:t>
      </w:r>
    </w:p>
    <w:p w:rsidR="001E46D8" w:rsidRPr="00E65543" w:rsidRDefault="001E46D8" w:rsidP="00BB74A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1) Руднянское городское Собрание народных депутатов, принимающее решение об утверждении Правил, о внесении в них изменений;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2) Администрация Руднянского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Статья 6. Комиссия по подготовке проекта правил землепользования </w:t>
      </w: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и застройки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65543">
        <w:rPr>
          <w:rFonts w:ascii="Times New Roman" w:hAnsi="Times New Roman"/>
        </w:rPr>
        <w:t>1. Комиссия по подготовке проекта правил землепользования и застройки (далее - Комиссия) является постоянно действующим</w:t>
      </w:r>
      <w:r w:rsidRPr="00E65543">
        <w:rPr>
          <w:rFonts w:ascii="Times New Roman" w:hAnsi="Times New Roman"/>
          <w:lang w:eastAsia="ru-RU"/>
        </w:rPr>
        <w:t xml:space="preserve"> коллегиальным совещательным органом</w:t>
      </w:r>
      <w:r w:rsidRPr="00E65543">
        <w:rPr>
          <w:rFonts w:ascii="Times New Roman" w:hAnsi="Times New Roman"/>
        </w:rPr>
        <w:t xml:space="preserve"> Администрации.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Состав и порядок деятельности Комиссии утверждаются главой Администрации.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 Руднянского муниципального района Волгоградской области.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2. К полномочиям Комиссии относятся: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1) подготовка проекта Правил, в том числе внесение изменений в такие Правила, </w:t>
      </w:r>
      <w:r w:rsidRPr="00E65543">
        <w:rPr>
          <w:rFonts w:ascii="Times New Roman" w:hAnsi="Times New Roman" w:cs="Times New Roman"/>
          <w:sz w:val="22"/>
          <w:szCs w:val="22"/>
        </w:rPr>
        <w:br/>
        <w:t>а также внесение изменений в проект по результатам публичных слушаний;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3) подготовка заключения, в котором содержатся рекомендации о внесении </w:t>
      </w:r>
      <w:r w:rsidRPr="00E65543">
        <w:rPr>
          <w:rFonts w:ascii="Times New Roman" w:hAnsi="Times New Roman"/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E65543">
        <w:rPr>
          <w:rFonts w:ascii="Times New Roman" w:hAnsi="Times New Roman"/>
          <w:lang w:eastAsia="ru-RU"/>
        </w:rPr>
        <w:br/>
        <w:t>в предоставлении такого разрешения с указанием причин принятого решения;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5) подготовка рекомендаций о предоставлении разрешения на отклонение </w:t>
      </w:r>
      <w:r w:rsidRPr="00E65543">
        <w:rPr>
          <w:rFonts w:ascii="Times New Roman" w:hAnsi="Times New Roman"/>
          <w:lang w:eastAsia="ru-RU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E65543">
        <w:rPr>
          <w:rFonts w:ascii="Times New Roman" w:hAnsi="Times New Roman"/>
          <w:lang w:eastAsia="ru-RU"/>
        </w:rPr>
        <w:br/>
        <w:t>с указанием причин принятого решения;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6) 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E65543">
        <w:rPr>
          <w:rFonts w:ascii="Times New Roman" w:hAnsi="Times New Roman" w:cs="Times New Roman"/>
          <w:sz w:val="22"/>
          <w:szCs w:val="22"/>
        </w:rPr>
        <w:t>по вопросам землепользования и застройки в порядке, установленном нормативными правовыми актами Руднянского городского поселения Руднянского муниципального района Волгоградской области, настоящими Правилами;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7) осуществление иных функций в соответствии с ГрК РФ и настоящими Правилами.</w:t>
      </w: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sz w:val="22"/>
          <w:szCs w:val="22"/>
        </w:rPr>
        <w:t xml:space="preserve">Глава 2. Положение об изменении видов разрешенного использования </w:t>
      </w:r>
      <w:r w:rsidRPr="00E65543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земельных участков и объектов капитального строительства </w:t>
      </w:r>
      <w:r w:rsidRPr="00E65543">
        <w:rPr>
          <w:rFonts w:ascii="Times New Roman" w:hAnsi="Times New Roman" w:cs="Times New Roman"/>
          <w:b/>
          <w:bCs/>
          <w:sz w:val="22"/>
          <w:szCs w:val="22"/>
        </w:rPr>
        <w:br/>
        <w:t>физическими и юридическими лицами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1. Для каждой из установленных Правилами территориальных зон Руднянского городского поселения Руднянского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1) основные виды разрешенного использования;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2) условно разрешенные виды использования;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3) вспомогательные виды разрешенного использования, допустимые только </w:t>
      </w:r>
      <w:r w:rsidRPr="00E65543">
        <w:rPr>
          <w:rFonts w:ascii="Times New Roman" w:hAnsi="Times New Roman" w:cs="Times New Roman"/>
          <w:sz w:val="22"/>
          <w:szCs w:val="22"/>
        </w:rPr>
        <w:br/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2. Изменение одного вида разрешенного использования земельных участков </w:t>
      </w:r>
      <w:r w:rsidRPr="00E65543">
        <w:rPr>
          <w:rFonts w:ascii="Times New Roman" w:hAnsi="Times New Roman" w:cs="Times New Roman"/>
          <w:sz w:val="22"/>
          <w:szCs w:val="22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3. </w:t>
      </w:r>
      <w:r w:rsidRPr="00E65543">
        <w:rPr>
          <w:rFonts w:ascii="Times New Roman" w:hAnsi="Times New Roman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Pr="00E65543">
        <w:rPr>
          <w:rFonts w:ascii="Times New Roman" w:hAnsi="Times New Roman"/>
          <w:lang w:eastAsia="ru-RU"/>
        </w:rPr>
        <w:br/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Pr="00E65543">
        <w:rPr>
          <w:rFonts w:ascii="Times New Roman" w:hAnsi="Times New Roman"/>
          <w:lang w:eastAsia="ru-RU"/>
        </w:rPr>
        <w:br/>
        <w:t>и согласования.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Pr="00E65543">
        <w:rPr>
          <w:rFonts w:ascii="Times New Roman" w:hAnsi="Times New Roman"/>
          <w:lang w:eastAsia="ru-RU"/>
        </w:rPr>
        <w:br/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E65543">
        <w:rPr>
          <w:rFonts w:ascii="Times New Roman" w:hAnsi="Times New Roman" w:cs="Times New Roman"/>
          <w:sz w:val="22"/>
          <w:szCs w:val="22"/>
        </w:rPr>
        <w:br/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2. </w:t>
      </w:r>
      <w:r w:rsidRPr="00E65543">
        <w:rPr>
          <w:rFonts w:ascii="Times New Roman" w:hAnsi="Times New Roman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3. </w:t>
      </w:r>
      <w:r w:rsidRPr="00E65543">
        <w:rPr>
          <w:rFonts w:ascii="Times New Roman" w:hAnsi="Times New Roman"/>
          <w:lang w:eastAsia="ru-RU"/>
        </w:rPr>
        <w:t xml:space="preserve">В случае, если условно разрешенный вид использования включен </w:t>
      </w:r>
      <w:r w:rsidRPr="00E65543">
        <w:rPr>
          <w:rFonts w:ascii="Times New Roman" w:hAnsi="Times New Roman"/>
          <w:lang w:eastAsia="ru-RU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Cs/>
        </w:rPr>
      </w:pPr>
      <w:r w:rsidRPr="00E65543">
        <w:rPr>
          <w:rFonts w:ascii="Times New Roman" w:hAnsi="Times New Roman"/>
          <w:lang w:eastAsia="ru-RU"/>
        </w:rPr>
        <w:t>4. </w:t>
      </w:r>
      <w:r w:rsidRPr="00E65543">
        <w:rPr>
          <w:rFonts w:ascii="Times New Roman" w:hAnsi="Times New Roman"/>
          <w:bCs/>
        </w:rPr>
        <w:t xml:space="preserve">Со дня поступления в администрацию </w:t>
      </w:r>
      <w:r w:rsidRPr="00E65543">
        <w:rPr>
          <w:rFonts w:ascii="Times New Roman" w:hAnsi="Times New Roman"/>
        </w:rPr>
        <w:t xml:space="preserve">Руднянского муниципального района Волгоградской области </w:t>
      </w:r>
      <w:r w:rsidRPr="00E65543">
        <w:rPr>
          <w:rFonts w:ascii="Times New Roman" w:hAnsi="Times New Roman"/>
          <w:i/>
          <w:lang w:eastAsia="ru-RU"/>
        </w:rPr>
        <w:t xml:space="preserve"> у</w:t>
      </w:r>
      <w:r w:rsidRPr="00E65543">
        <w:rPr>
          <w:rFonts w:ascii="Times New Roman" w:hAnsi="Times New Roman"/>
          <w:bCs/>
        </w:rPr>
        <w:t xml:space="preserve">ведомления о выявлении самовольной постройки 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bCs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</w:t>
      </w:r>
      <w:r w:rsidRPr="00E65543">
        <w:rPr>
          <w:rFonts w:ascii="Times New Roman" w:hAnsi="Times New Roman"/>
          <w:bCs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не усматривается либо вступило </w:t>
      </w:r>
      <w:r w:rsidRPr="00E65543">
        <w:rPr>
          <w:rFonts w:ascii="Times New Roman" w:hAnsi="Times New Roman"/>
          <w:bCs/>
        </w:rPr>
        <w:br/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</w:rPr>
        <w:t>1. 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на отклонение от предельных параметров </w:t>
      </w:r>
      <w:r w:rsidRPr="00E65543">
        <w:rPr>
          <w:rFonts w:ascii="Times New Roman" w:hAnsi="Times New Roman" w:cs="Times New Roman"/>
          <w:bCs/>
          <w:iCs/>
          <w:sz w:val="22"/>
          <w:szCs w:val="22"/>
        </w:rPr>
        <w:t>разрешенного строительства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2. Предоставление разрешения на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 xml:space="preserve"> отклонение от предельных параметров </w:t>
      </w:r>
      <w:r w:rsidRPr="00E65543">
        <w:rPr>
          <w:rFonts w:ascii="Times New Roman" w:hAnsi="Times New Roman" w:cs="Times New Roman"/>
          <w:bCs/>
          <w:iCs/>
          <w:sz w:val="22"/>
          <w:szCs w:val="22"/>
        </w:rPr>
        <w:t>разрешенного строительства</w:t>
      </w:r>
      <w:r w:rsidRPr="00E65543">
        <w:rPr>
          <w:rFonts w:ascii="Times New Roman" w:hAnsi="Times New Roman" w:cs="Times New Roman"/>
          <w:sz w:val="22"/>
          <w:szCs w:val="22"/>
        </w:rPr>
        <w:t xml:space="preserve"> осуществляется в порядке, установленном положениями ГрК РФ, муниципальными правовыми актами.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6. Со дня поступления в администрацию Руднянского муниципального района Волгоградской области</w:t>
      </w:r>
      <w:r w:rsidRPr="00E65543">
        <w:rPr>
          <w:rFonts w:ascii="Times New Roman" w:hAnsi="Times New Roman"/>
          <w:i/>
          <w:lang w:eastAsia="ru-RU"/>
        </w:rPr>
        <w:t xml:space="preserve"> </w:t>
      </w:r>
      <w:r w:rsidRPr="00E65543">
        <w:rPr>
          <w:rFonts w:ascii="Times New Roman" w:hAnsi="Times New Roman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E46D8" w:rsidRPr="00E65543" w:rsidRDefault="001E46D8" w:rsidP="00BB74A5">
      <w:pPr>
        <w:pStyle w:val="ConsPlusNormal"/>
        <w:widowControl/>
        <w:ind w:firstLine="505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sz w:val="22"/>
          <w:szCs w:val="22"/>
        </w:rPr>
        <w:t>Глава 3. Положение о подготовке документации по планировке</w:t>
      </w:r>
      <w:r w:rsidR="00E655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5543">
        <w:rPr>
          <w:rFonts w:ascii="Times New Roman" w:hAnsi="Times New Roman" w:cs="Times New Roman"/>
          <w:b/>
          <w:bCs/>
          <w:sz w:val="22"/>
          <w:szCs w:val="22"/>
        </w:rPr>
        <w:t>территории органами местного самоуправления</w:t>
      </w: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10. Общие положения о подготовке документации по планировке территории</w:t>
      </w: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bCs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1. Подготовка документации по планировке территории осуществляется в </w:t>
      </w:r>
      <w:r w:rsidRPr="00E65543">
        <w:rPr>
          <w:rFonts w:ascii="Times New Roman" w:hAnsi="Times New Roman" w:cs="Times New Roman"/>
          <w:bCs/>
          <w:sz w:val="22"/>
          <w:szCs w:val="22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E46D8" w:rsidRPr="00E65543" w:rsidRDefault="001E46D8" w:rsidP="00BB74A5">
      <w:pPr>
        <w:pStyle w:val="ConsPlusNormal"/>
        <w:widowControl/>
        <w:ind w:firstLine="539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1E46D8" w:rsidRPr="00E65543" w:rsidRDefault="001E46D8" w:rsidP="00BB74A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2. Видами документации по планировке территории являются:</w:t>
      </w:r>
    </w:p>
    <w:p w:rsidR="001E46D8" w:rsidRPr="00E65543" w:rsidRDefault="001E46D8" w:rsidP="00BB74A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1) проект планировки территории;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2) проект межевания территории.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E65543">
        <w:rPr>
          <w:rFonts w:ascii="Times New Roman" w:hAnsi="Times New Roman"/>
        </w:rPr>
        <w:br/>
        <w:t>и нормативными правовыми актами администрации Руднянского муниципального района Волгоградской области.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 xml:space="preserve">5. Проекты планировки территории и проекты межевания территории </w:t>
      </w:r>
      <w:r w:rsidRPr="00E65543">
        <w:rPr>
          <w:rFonts w:ascii="Times New Roman" w:hAnsi="Times New Roman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7. </w:t>
      </w:r>
      <w:r w:rsidRPr="00E65543">
        <w:rPr>
          <w:rFonts w:ascii="Times New Roman" w:hAnsi="Times New Roman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sz w:val="22"/>
          <w:szCs w:val="22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Статья 11. Общие положения о порядке проведения </w:t>
      </w:r>
      <w:r w:rsidRPr="00E6554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общественных обсуждений или </w:t>
      </w: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публичных слушаний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E65543">
        <w:rPr>
          <w:rFonts w:ascii="Times New Roman" w:hAnsi="Times New Roman" w:cs="Times New Roman"/>
          <w:sz w:val="22"/>
          <w:szCs w:val="22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2. 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 xml:space="preserve">За исключением </w:t>
      </w:r>
      <w:r w:rsidRPr="00E65543">
        <w:rPr>
          <w:rFonts w:ascii="Times New Roman" w:hAnsi="Times New Roman" w:cs="Times New Roman"/>
          <w:sz w:val="22"/>
          <w:szCs w:val="22"/>
        </w:rPr>
        <w:t>случаев, предусмотренных ГрК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</w:rPr>
        <w:t>1) 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>проекты правил землепользования и застройки;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  <w:lang w:eastAsia="ru-RU"/>
        </w:rPr>
        <w:t>2) проекты планировки территории и проекты межевания территории;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  <w:lang w:eastAsia="ru-RU"/>
        </w:rPr>
        <w:t>3) проекты, предусматривающие внесение изменений в перечисленные выше документы;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  <w:lang w:eastAsia="ru-RU"/>
        </w:rPr>
        <w:t xml:space="preserve">3. Порядок проведения общественных обсуждений или публичных слушаний 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br/>
        <w:t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1E46D8" w:rsidRPr="00E65543" w:rsidRDefault="001E46D8" w:rsidP="00BB74A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E65543">
        <w:rPr>
          <w:rFonts w:ascii="Times New Roman" w:hAnsi="Times New Roman"/>
          <w:b/>
          <w:bCs/>
        </w:rPr>
        <w:t xml:space="preserve">Глава 5. Положение о внесении изменений в </w:t>
      </w:r>
      <w:r w:rsidRPr="00E65543">
        <w:rPr>
          <w:rFonts w:ascii="Times New Roman" w:hAnsi="Times New Roman"/>
          <w:b/>
          <w:bCs/>
          <w:lang w:eastAsia="ru-RU"/>
        </w:rPr>
        <w:t>правила землепользования и застройки</w:t>
      </w:r>
    </w:p>
    <w:p w:rsidR="001E46D8" w:rsidRPr="00E65543" w:rsidRDefault="001E46D8" w:rsidP="00BB74A5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12. Внесение изменений в Правила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1. </w:t>
      </w:r>
      <w:r w:rsidRPr="00E65543">
        <w:rPr>
          <w:rFonts w:ascii="Times New Roman" w:hAnsi="Times New Roman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E46D8" w:rsidRPr="00E65543" w:rsidRDefault="001E46D8" w:rsidP="00BB74A5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</w:rPr>
        <w:t>2. 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>Основаниями для рассмотрения вопроса о внесении изменений в Правила являются:</w:t>
      </w:r>
    </w:p>
    <w:p w:rsidR="001E46D8" w:rsidRPr="00E65543" w:rsidRDefault="001E46D8" w:rsidP="00BB74A5">
      <w:pPr>
        <w:shd w:val="clear" w:color="auto" w:fill="FFFFFF"/>
        <w:spacing w:after="0" w:line="240" w:lineRule="auto"/>
        <w:ind w:firstLine="547"/>
        <w:rPr>
          <w:rFonts w:ascii="Times New Roman" w:hAnsi="Times New Roman"/>
          <w:lang w:eastAsia="ru-RU"/>
        </w:rPr>
      </w:pPr>
      <w:bookmarkStart w:id="1" w:name="dst100519"/>
      <w:bookmarkEnd w:id="1"/>
      <w:r w:rsidRPr="00E65543">
        <w:rPr>
          <w:rFonts w:ascii="Times New Roman" w:hAnsi="Times New Roman"/>
          <w:lang w:eastAsia="ru-RU"/>
        </w:rPr>
        <w:t xml:space="preserve">1) несоответствие Правил генеральному плану </w:t>
      </w:r>
      <w:r w:rsidRPr="00E65543">
        <w:rPr>
          <w:rFonts w:ascii="Times New Roman" w:hAnsi="Times New Roman"/>
        </w:rPr>
        <w:t>Руднянского городского поселения 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, схеме территориального планирования Руднянского муниципального района Волгоградской области, возникшее </w:t>
      </w:r>
      <w:r w:rsidRPr="00E65543">
        <w:rPr>
          <w:rFonts w:ascii="Times New Roman" w:hAnsi="Times New Roman"/>
          <w:lang w:eastAsia="ru-RU"/>
        </w:rPr>
        <w:br/>
        <w:t xml:space="preserve">в результате внесения в генеральный план или схему территориального планирования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изменений;</w:t>
      </w:r>
    </w:p>
    <w:p w:rsidR="001E46D8" w:rsidRPr="00E65543" w:rsidRDefault="001E46D8" w:rsidP="00BB74A5">
      <w:pPr>
        <w:shd w:val="clear" w:color="auto" w:fill="FFFFFF"/>
        <w:spacing w:after="0" w:line="240" w:lineRule="auto"/>
        <w:ind w:firstLine="547"/>
        <w:rPr>
          <w:rFonts w:ascii="Times New Roman" w:hAnsi="Times New Roman"/>
          <w:lang w:eastAsia="ru-RU"/>
        </w:rPr>
      </w:pPr>
      <w:bookmarkStart w:id="2" w:name="dst1969"/>
      <w:bookmarkStart w:id="3" w:name="dst100520"/>
      <w:bookmarkEnd w:id="2"/>
      <w:bookmarkEnd w:id="3"/>
      <w:r w:rsidRPr="00E65543">
        <w:rPr>
          <w:rFonts w:ascii="Times New Roman" w:hAnsi="Times New Roman"/>
          <w:lang w:eastAsia="ru-RU"/>
        </w:rPr>
        <w:t>3) поступление предложений об изменении границ территориальных зон, изменении градостроительных регламентов;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65543">
        <w:rPr>
          <w:rFonts w:ascii="Times New Roman" w:hAnsi="Times New Roman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3. Предложения о внесении изменений в Правила направляются в Комиссию.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4. Предложения о внесении изменений в Правила направляются: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  <w:lang w:eastAsia="ru-RU"/>
        </w:rPr>
      </w:pPr>
      <w:r w:rsidRPr="00E65543">
        <w:rPr>
          <w:rFonts w:ascii="Times New Roman" w:hAnsi="Times New Roman" w:cs="Times New Roman"/>
          <w:sz w:val="22"/>
          <w:szCs w:val="22"/>
        </w:rPr>
        <w:t>3) </w:t>
      </w:r>
      <w:r w:rsidRPr="00E65543">
        <w:rPr>
          <w:rFonts w:ascii="Times New Roman" w:hAnsi="Times New Roman" w:cs="Times New Roman"/>
          <w:sz w:val="22"/>
          <w:szCs w:val="22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E65543">
        <w:rPr>
          <w:rFonts w:ascii="Times New Roman" w:hAnsi="Times New Roman" w:cs="Times New Roman"/>
          <w:sz w:val="22"/>
          <w:szCs w:val="22"/>
        </w:rPr>
        <w:br/>
        <w:t>на соответствующей территории;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 xml:space="preserve">5) физическими или юридическими лицами в инициативном порядке либо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Pr="00E65543">
        <w:rPr>
          <w:rFonts w:ascii="Times New Roman" w:hAnsi="Times New Roman" w:cs="Times New Roman"/>
          <w:sz w:val="22"/>
          <w:szCs w:val="22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E65543">
        <w:rPr>
          <w:rFonts w:ascii="Times New Roman" w:hAnsi="Times New Roman" w:cs="Times New Roman"/>
          <w:sz w:val="22"/>
          <w:szCs w:val="22"/>
        </w:rPr>
        <w:br/>
        <w:t>и их объединений.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65543">
        <w:rPr>
          <w:rFonts w:ascii="Times New Roman" w:hAnsi="Times New Roman" w:cs="Times New Roman"/>
          <w:sz w:val="22"/>
          <w:szCs w:val="22"/>
        </w:rPr>
        <w:t>5. </w:t>
      </w:r>
      <w:r w:rsidRPr="00E65543">
        <w:rPr>
          <w:rFonts w:ascii="Times New Roman" w:eastAsia="Calibri" w:hAnsi="Times New Roman" w:cs="Times New Roman"/>
          <w:sz w:val="22"/>
          <w:szCs w:val="22"/>
          <w:lang w:eastAsia="en-US"/>
        </w:rPr>
        <w:t>В целях внесения изменений в Правила в случаях, предусмотренных</w:t>
      </w:r>
      <w:r w:rsidRPr="00E65543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пунктами 2, 4 - 6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E65543"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</w:rPr>
        <w:t>6. Комиссия в течение тридцати дней со дня поступления предложений осуществляет подготовку заключения главе Руднянского муниципального района Волгоградской области,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Pr="00E65543">
        <w:rPr>
          <w:rFonts w:ascii="Times New Roman" w:hAnsi="Times New Roman"/>
          <w:lang w:eastAsia="ru-RU"/>
        </w:rPr>
        <w:t xml:space="preserve"> и направляет это заключение главе Руднянского муниципального района Волгоградской области.</w:t>
      </w:r>
    </w:p>
    <w:p w:rsidR="001E46D8" w:rsidRPr="00E65543" w:rsidRDefault="001E46D8" w:rsidP="00BB74A5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E65543">
        <w:rPr>
          <w:rFonts w:ascii="Times New Roman" w:hAnsi="Times New Roman" w:cs="Times New Roman"/>
          <w:sz w:val="22"/>
          <w:szCs w:val="22"/>
        </w:rPr>
        <w:t>7. Глава Руднянского муниципального района Волгоградской области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Одновременно с принятием решения о подготовке проекта о внесении изменений </w:t>
      </w:r>
      <w:r w:rsidRPr="00E65543">
        <w:rPr>
          <w:rFonts w:ascii="Times New Roman" w:hAnsi="Times New Roman"/>
          <w:lang w:eastAsia="ru-RU"/>
        </w:rPr>
        <w:br/>
        <w:t xml:space="preserve">в Правила глава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определяет порядок и сроки проведения работ по подготовке проекта, иные вопросы организации работ.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8. Глава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Pr="00E65543">
        <w:rPr>
          <w:rFonts w:ascii="Times New Roman" w:hAnsi="Times New Roman"/>
        </w:rPr>
        <w:t>отдела управления Руднянским городским поселением 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в сети "Интернет".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bookmarkStart w:id="4" w:name="Par2"/>
      <w:bookmarkEnd w:id="4"/>
      <w:r w:rsidRPr="00E65543">
        <w:rPr>
          <w:rFonts w:ascii="Times New Roman" w:hAnsi="Times New Roman"/>
          <w:lang w:eastAsia="ru-RU"/>
        </w:rPr>
        <w:t xml:space="preserve">9. Администрация Руднянского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Pr="00E65543">
        <w:rPr>
          <w:rFonts w:ascii="Times New Roman" w:hAnsi="Times New Roman"/>
        </w:rPr>
        <w:t>Руднянского городского поселения 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10. По результатам проверки администрация Руднянского муниципального района Волгоградской области направляет проект о внесении изменений в Правила главе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или в случае обнаружения его несоответствия требованиям и документам, указанным в </w:t>
      </w:r>
      <w:hyperlink r:id="rId14" w:anchor="Par2" w:history="1">
        <w:r w:rsidRPr="00E65543">
          <w:rPr>
            <w:rStyle w:val="a4"/>
            <w:rFonts w:ascii="Times New Roman" w:hAnsi="Times New Roman"/>
            <w:lang w:eastAsia="ru-RU"/>
          </w:rPr>
          <w:t xml:space="preserve">пункте </w:t>
        </w:r>
      </w:hyperlink>
      <w:r w:rsidRPr="00E65543">
        <w:rPr>
          <w:rFonts w:ascii="Times New Roman" w:hAnsi="Times New Roman"/>
        </w:rPr>
        <w:t>8</w:t>
      </w:r>
      <w:r w:rsidRPr="00E65543">
        <w:rPr>
          <w:rFonts w:ascii="Times New Roman" w:hAnsi="Times New Roman"/>
          <w:lang w:eastAsia="ru-RU"/>
        </w:rPr>
        <w:t xml:space="preserve"> настоящего раздела, в Комиссию на доработку.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11. Глава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при получении от администрации Руднянского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65543">
        <w:rPr>
          <w:rFonts w:ascii="Times New Roman" w:hAnsi="Times New Roman"/>
          <w:lang w:eastAsia="ru-RU"/>
        </w:rPr>
        <w:t>12. Проект о внесении изменений в Правила подлежит опубликованию</w:t>
      </w:r>
      <w:r w:rsidRPr="00E65543">
        <w:rPr>
          <w:rFonts w:ascii="Times New Roman" w:hAnsi="Times New Roman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Pr="00E65543">
        <w:rPr>
          <w:rFonts w:ascii="Times New Roman" w:hAnsi="Times New Roman"/>
        </w:rPr>
        <w:t>Руднянского городского поселения 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и (или) нормативным правовым актом администрации Руднянского муниципального района Волгоградской области, в соответствии с положениями ГрК РФ.</w:t>
      </w:r>
      <w:bookmarkStart w:id="5" w:name="Par8"/>
      <w:bookmarkEnd w:id="5"/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Продолжительность общественных обсуждений или публичных слушаний </w:t>
      </w:r>
      <w:r w:rsidRPr="00E65543">
        <w:rPr>
          <w:rFonts w:ascii="Times New Roman" w:hAnsi="Times New Roman"/>
          <w:lang w:eastAsia="ru-RU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14. После завершения общественных обсуждений или публичных слушаний </w:t>
      </w:r>
      <w:r w:rsidRPr="00E65543">
        <w:rPr>
          <w:rFonts w:ascii="Times New Roman" w:hAnsi="Times New Roman"/>
          <w:lang w:eastAsia="ru-RU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</w:t>
      </w:r>
      <w:r w:rsidRPr="00E65543">
        <w:rPr>
          <w:rFonts w:ascii="Times New Roman" w:hAnsi="Times New Roman"/>
          <w:lang w:eastAsia="ru-RU"/>
        </w:rPr>
        <w:br/>
        <w:t>не требуется.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15. Глава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в течение десяти дней после представления ему проекта о внесении изменений в Правила и указанных в </w:t>
      </w:r>
      <w:hyperlink r:id="rId15" w:anchor="Par8" w:history="1">
        <w:r w:rsidRPr="00E65543">
          <w:rPr>
            <w:rStyle w:val="a4"/>
            <w:rFonts w:ascii="Times New Roman" w:hAnsi="Times New Roman"/>
            <w:lang w:eastAsia="ru-RU"/>
          </w:rPr>
          <w:t>пункте 1</w:t>
        </w:r>
      </w:hyperlink>
      <w:r w:rsidRPr="00E65543">
        <w:rPr>
          <w:rFonts w:ascii="Times New Roman" w:hAnsi="Times New Roman"/>
        </w:rPr>
        <w:t>3</w:t>
      </w:r>
      <w:r w:rsidRPr="00E65543">
        <w:rPr>
          <w:rFonts w:ascii="Times New Roman" w:hAnsi="Times New Roman"/>
          <w:lang w:eastAsia="ru-RU"/>
        </w:rPr>
        <w:t xml:space="preserve"> настоящего раздела обязательных приложений должен принять решение о направлении указанного проекта в Руднянское городское Собрание народных депутатов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E65543">
        <w:rPr>
          <w:rFonts w:ascii="Times New Roman" w:hAnsi="Times New Roman"/>
          <w:lang w:eastAsia="ru-RU"/>
        </w:rPr>
        <w:t xml:space="preserve">16. Руднянское городское Собрание народных депутатов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</w:t>
      </w:r>
      <w:r w:rsidRPr="00E65543">
        <w:rPr>
          <w:rFonts w:ascii="Times New Roman" w:hAnsi="Times New Roman"/>
        </w:rPr>
        <w:t>Руднянского муниципального района Волгоградской области</w:t>
      </w:r>
      <w:r w:rsidRPr="00E65543">
        <w:rPr>
          <w:rFonts w:ascii="Times New Roman" w:hAnsi="Times New Roman"/>
          <w:lang w:eastAsia="ru-RU"/>
        </w:rPr>
        <w:t xml:space="preserve"> на доработку в соответствии с результатами публичных слушаний по проекту о внесении изменений в Правила.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65543">
        <w:rPr>
          <w:rFonts w:ascii="Times New Roman" w:hAnsi="Times New Roman"/>
          <w:lang w:eastAsia="ru-RU"/>
        </w:rPr>
        <w:t>17. </w:t>
      </w:r>
      <w:r w:rsidRPr="00E65543">
        <w:rPr>
          <w:rFonts w:ascii="Times New Roman" w:hAnsi="Times New Roman"/>
        </w:rPr>
        <w:t xml:space="preserve">Со дня поступления в </w:t>
      </w:r>
      <w:r w:rsidRPr="00E65543">
        <w:rPr>
          <w:rFonts w:ascii="Times New Roman" w:hAnsi="Times New Roman"/>
          <w:lang w:eastAsia="ru-RU"/>
        </w:rPr>
        <w:t>администрацию Руднянского муниципального района Волгоградской области</w:t>
      </w:r>
      <w:r w:rsidRPr="00E65543">
        <w:rPr>
          <w:rFonts w:ascii="Times New Roman" w:hAnsi="Times New Roman"/>
        </w:rPr>
        <w:t xml:space="preserve"> уведомления о выявлении самовольной постройки </w:t>
      </w:r>
      <w:r w:rsidRPr="00E65543">
        <w:rPr>
          <w:rFonts w:ascii="Times New Roman" w:hAnsi="Times New Roman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E65543">
        <w:rPr>
          <w:rFonts w:ascii="Times New Roman" w:hAnsi="Times New Roman"/>
          <w:lang w:eastAsia="ru-RU"/>
        </w:rPr>
        <w:t>администрацией Руднянского муниципального района Волгоградской области</w:t>
      </w:r>
      <w:r w:rsidRPr="00E65543">
        <w:rPr>
          <w:rFonts w:ascii="Times New Roman" w:hAnsi="Times New Roman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</w:t>
      </w:r>
      <w:r w:rsidRPr="00E65543">
        <w:rPr>
          <w:rFonts w:ascii="Times New Roman" w:hAnsi="Times New Roman"/>
        </w:rPr>
        <w:br/>
        <w:t xml:space="preserve">не усматривается либо вступило в законную силу решение суда об отказе </w:t>
      </w:r>
      <w:r w:rsidRPr="00E65543">
        <w:rPr>
          <w:rFonts w:ascii="Times New Roman" w:hAnsi="Times New Roman"/>
        </w:rPr>
        <w:br/>
        <w:t>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65543">
        <w:rPr>
          <w:rFonts w:ascii="Times New Roman" w:hAnsi="Times New Roman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65543">
        <w:rPr>
          <w:rFonts w:ascii="Times New Roman" w:hAnsi="Times New Roman"/>
        </w:rPr>
        <w:t>19. 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Pr="00E65543">
        <w:rPr>
          <w:rFonts w:ascii="Times New Roman" w:hAnsi="Times New Roman"/>
        </w:rPr>
        <w:br/>
        <w:t>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</w:t>
      </w:r>
      <w:r w:rsidRPr="00E65543">
        <w:rPr>
          <w:rFonts w:ascii="Times New Roman" w:hAnsi="Times New Roman"/>
        </w:rPr>
        <w:br/>
        <w:t>и застройки.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65543">
        <w:rPr>
          <w:rFonts w:ascii="Times New Roman" w:hAnsi="Times New Roman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Pr="00E65543">
        <w:rPr>
          <w:rFonts w:ascii="Times New Roman" w:hAnsi="Times New Roman"/>
        </w:rPr>
        <w:br/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Pr="00E65543">
        <w:rPr>
          <w:rFonts w:ascii="Times New Roman" w:hAnsi="Times New Roman"/>
        </w:rPr>
        <w:br/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E65543">
        <w:rPr>
          <w:rFonts w:ascii="Times New Roman" w:hAnsi="Times New Roman"/>
          <w:b/>
          <w:bCs/>
        </w:rPr>
        <w:t>Глава 6. Положение о регулировании иных вопросов зем</w:t>
      </w:r>
      <w:r w:rsidRPr="00E65543">
        <w:rPr>
          <w:rFonts w:ascii="Times New Roman" w:hAnsi="Times New Roman"/>
          <w:b/>
          <w:bCs/>
          <w:lang w:eastAsia="ru-RU"/>
        </w:rPr>
        <w:t>лепользования и застройки</w:t>
      </w:r>
    </w:p>
    <w:p w:rsidR="001E46D8" w:rsidRPr="00E65543" w:rsidRDefault="001E46D8" w:rsidP="00BB74A5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55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Статья 13. Градостроительный план земельного участка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Style w:val="a9"/>
          <w:rFonts w:ascii="Times New Roman" w:hAnsi="Times New Roman"/>
        </w:rPr>
      </w:pPr>
      <w:r w:rsidRPr="00E65543">
        <w:rPr>
          <w:rStyle w:val="a9"/>
          <w:rFonts w:ascii="Times New Roman" w:hAnsi="Times New Roman"/>
          <w:i w:val="0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Pr="00E65543">
        <w:rPr>
          <w:rStyle w:val="a9"/>
          <w:rFonts w:ascii="Times New Roman" w:hAnsi="Times New Roman"/>
          <w:i w:val="0"/>
        </w:rPr>
        <w:br/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Style w:val="a9"/>
          <w:rFonts w:ascii="Times New Roman" w:hAnsi="Times New Roman"/>
          <w:i w:val="0"/>
        </w:rPr>
      </w:pPr>
      <w:r w:rsidRPr="00E65543">
        <w:rPr>
          <w:rStyle w:val="a9"/>
          <w:rFonts w:ascii="Times New Roman" w:hAnsi="Times New Roman"/>
          <w:i w:val="0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E65543">
        <w:rPr>
          <w:rStyle w:val="a9"/>
          <w:rFonts w:ascii="Times New Roman" w:hAnsi="Times New Roman"/>
          <w:i w:val="0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Style w:val="a9"/>
          <w:rFonts w:ascii="Times New Roman" w:hAnsi="Times New Roman"/>
          <w:i w:val="0"/>
        </w:rPr>
      </w:pPr>
      <w:r w:rsidRPr="00E65543">
        <w:rPr>
          <w:rStyle w:val="a9"/>
          <w:rFonts w:ascii="Times New Roman" w:hAnsi="Times New Roman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E46D8" w:rsidRPr="00E65543" w:rsidRDefault="001E46D8" w:rsidP="00BB74A5">
      <w:pPr>
        <w:autoSpaceDE w:val="0"/>
        <w:autoSpaceDN w:val="0"/>
        <w:adjustRightInd w:val="0"/>
        <w:spacing w:after="0" w:line="240" w:lineRule="auto"/>
        <w:ind w:firstLine="540"/>
        <w:rPr>
          <w:rStyle w:val="a9"/>
          <w:rFonts w:ascii="Times New Roman" w:hAnsi="Times New Roman"/>
          <w:i w:val="0"/>
        </w:rPr>
      </w:pPr>
      <w:r w:rsidRPr="00E65543">
        <w:rPr>
          <w:rStyle w:val="a9"/>
          <w:rFonts w:ascii="Times New Roman" w:hAnsi="Times New Roman"/>
          <w:i w:val="0"/>
        </w:rPr>
        <w:t>4. </w:t>
      </w:r>
      <w:hyperlink r:id="rId16" w:history="1">
        <w:r w:rsidRPr="00E65543">
          <w:rPr>
            <w:rStyle w:val="a4"/>
            <w:rFonts w:ascii="Times New Roman" w:hAnsi="Times New Roman"/>
            <w:iCs/>
          </w:rPr>
          <w:t>Форма</w:t>
        </w:r>
      </w:hyperlink>
      <w:r w:rsidRPr="00E65543">
        <w:rPr>
          <w:rStyle w:val="a9"/>
          <w:rFonts w:ascii="Times New Roman" w:hAnsi="Times New Roman"/>
          <w:i w:val="0"/>
        </w:rPr>
        <w:t xml:space="preserve"> градостроительного плана земельного участка, </w:t>
      </w:r>
      <w:hyperlink r:id="rId17" w:history="1">
        <w:r w:rsidRPr="00E65543">
          <w:rPr>
            <w:rStyle w:val="a4"/>
            <w:rFonts w:ascii="Times New Roman" w:hAnsi="Times New Roman"/>
            <w:iCs/>
          </w:rPr>
          <w:t>порядок</w:t>
        </w:r>
      </w:hyperlink>
      <w:r w:rsidRPr="00E65543">
        <w:rPr>
          <w:rStyle w:val="a9"/>
          <w:rFonts w:ascii="Times New Roman" w:hAnsi="Times New Roman"/>
          <w:i w:val="0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2D186D" w:rsidRPr="00E65543" w:rsidRDefault="001E46D8" w:rsidP="00BB74A5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E65543">
        <w:rPr>
          <w:rStyle w:val="a9"/>
          <w:rFonts w:ascii="Times New Roman" w:hAnsi="Times New Roman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 w:rsidR="00101634" w:rsidRPr="00E6554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4422" w:rsidRPr="00E65543">
        <w:rPr>
          <w:rFonts w:ascii="Times New Roman" w:eastAsia="Times New Roman" w:hAnsi="Times New Roman"/>
          <w:lang w:eastAsia="ru-RU"/>
        </w:rPr>
        <w:t xml:space="preserve">                           </w:t>
      </w:r>
    </w:p>
    <w:sectPr w:rsidR="002D186D" w:rsidRPr="00E65543" w:rsidSect="00BB74A5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8D" w:rsidRDefault="00925F8D">
      <w:pPr>
        <w:spacing w:after="0" w:line="240" w:lineRule="auto"/>
      </w:pPr>
      <w:r>
        <w:separator/>
      </w:r>
    </w:p>
  </w:endnote>
  <w:endnote w:type="continuationSeparator" w:id="0">
    <w:p w:rsidR="00925F8D" w:rsidRDefault="0092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8D" w:rsidRDefault="00925F8D">
      <w:pPr>
        <w:spacing w:after="0" w:line="240" w:lineRule="auto"/>
      </w:pPr>
      <w:r>
        <w:separator/>
      </w:r>
    </w:p>
  </w:footnote>
  <w:footnote w:type="continuationSeparator" w:id="0">
    <w:p w:rsidR="00925F8D" w:rsidRDefault="0092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74C2877"/>
    <w:multiLevelType w:val="hybridMultilevel"/>
    <w:tmpl w:val="29AC1B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F819A8"/>
    <w:multiLevelType w:val="hybridMultilevel"/>
    <w:tmpl w:val="8A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6189"/>
    <w:multiLevelType w:val="hybridMultilevel"/>
    <w:tmpl w:val="F71A31C4"/>
    <w:lvl w:ilvl="0" w:tplc="604A55A4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6A07"/>
    <w:multiLevelType w:val="multilevel"/>
    <w:tmpl w:val="DC9E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02D36"/>
    <w:multiLevelType w:val="hybridMultilevel"/>
    <w:tmpl w:val="8A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3FA"/>
    <w:multiLevelType w:val="hybridMultilevel"/>
    <w:tmpl w:val="72CA42B2"/>
    <w:lvl w:ilvl="0" w:tplc="0CBAA620">
      <w:start w:val="1"/>
      <w:numFmt w:val="decimal"/>
      <w:lvlText w:val="%1."/>
      <w:lvlJc w:val="left"/>
      <w:pPr>
        <w:ind w:left="810" w:hanging="8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43111A"/>
    <w:multiLevelType w:val="hybridMultilevel"/>
    <w:tmpl w:val="73946144"/>
    <w:lvl w:ilvl="0" w:tplc="5120C96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477F4B"/>
    <w:multiLevelType w:val="multilevel"/>
    <w:tmpl w:val="653AD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C4660"/>
    <w:multiLevelType w:val="multilevel"/>
    <w:tmpl w:val="27C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F03081"/>
    <w:multiLevelType w:val="hybridMultilevel"/>
    <w:tmpl w:val="91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7AB7"/>
    <w:multiLevelType w:val="hybridMultilevel"/>
    <w:tmpl w:val="AE3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8"/>
    <w:rsid w:val="00004422"/>
    <w:rsid w:val="000177CE"/>
    <w:rsid w:val="00042F11"/>
    <w:rsid w:val="00081699"/>
    <w:rsid w:val="0009276A"/>
    <w:rsid w:val="00095625"/>
    <w:rsid w:val="000A5B97"/>
    <w:rsid w:val="00101634"/>
    <w:rsid w:val="0010514A"/>
    <w:rsid w:val="00110680"/>
    <w:rsid w:val="00116571"/>
    <w:rsid w:val="00133470"/>
    <w:rsid w:val="0014034C"/>
    <w:rsid w:val="00147B94"/>
    <w:rsid w:val="001651F1"/>
    <w:rsid w:val="001E46D8"/>
    <w:rsid w:val="0020223E"/>
    <w:rsid w:val="002268D6"/>
    <w:rsid w:val="00230A48"/>
    <w:rsid w:val="00235139"/>
    <w:rsid w:val="00247A82"/>
    <w:rsid w:val="002629B5"/>
    <w:rsid w:val="002B00A8"/>
    <w:rsid w:val="002B08A1"/>
    <w:rsid w:val="002D186D"/>
    <w:rsid w:val="002D4E6C"/>
    <w:rsid w:val="002D5FCF"/>
    <w:rsid w:val="00325FCB"/>
    <w:rsid w:val="00330850"/>
    <w:rsid w:val="00333E46"/>
    <w:rsid w:val="0035678D"/>
    <w:rsid w:val="003633DA"/>
    <w:rsid w:val="00367CB4"/>
    <w:rsid w:val="0037265C"/>
    <w:rsid w:val="003A5ADC"/>
    <w:rsid w:val="003D15A8"/>
    <w:rsid w:val="003D6865"/>
    <w:rsid w:val="004177FA"/>
    <w:rsid w:val="00424720"/>
    <w:rsid w:val="004423ED"/>
    <w:rsid w:val="00455592"/>
    <w:rsid w:val="004C5985"/>
    <w:rsid w:val="004E3245"/>
    <w:rsid w:val="004E47B6"/>
    <w:rsid w:val="005005CE"/>
    <w:rsid w:val="00513855"/>
    <w:rsid w:val="005529EE"/>
    <w:rsid w:val="005651F7"/>
    <w:rsid w:val="00571BDB"/>
    <w:rsid w:val="00573ECF"/>
    <w:rsid w:val="00591D70"/>
    <w:rsid w:val="005A3E4F"/>
    <w:rsid w:val="005C4AF2"/>
    <w:rsid w:val="005E2757"/>
    <w:rsid w:val="005F772F"/>
    <w:rsid w:val="00621D8A"/>
    <w:rsid w:val="00654A0E"/>
    <w:rsid w:val="006600F7"/>
    <w:rsid w:val="006676DA"/>
    <w:rsid w:val="006954B9"/>
    <w:rsid w:val="006D23A7"/>
    <w:rsid w:val="006D433B"/>
    <w:rsid w:val="006D47D3"/>
    <w:rsid w:val="0070177A"/>
    <w:rsid w:val="007020E2"/>
    <w:rsid w:val="00711F06"/>
    <w:rsid w:val="0072629C"/>
    <w:rsid w:val="00740370"/>
    <w:rsid w:val="007542CF"/>
    <w:rsid w:val="00784F3B"/>
    <w:rsid w:val="007B18D9"/>
    <w:rsid w:val="007C1B81"/>
    <w:rsid w:val="007D75AD"/>
    <w:rsid w:val="007E0943"/>
    <w:rsid w:val="007E1B10"/>
    <w:rsid w:val="007F78A4"/>
    <w:rsid w:val="0082035F"/>
    <w:rsid w:val="008369DA"/>
    <w:rsid w:val="00837675"/>
    <w:rsid w:val="00844361"/>
    <w:rsid w:val="00846086"/>
    <w:rsid w:val="00850FA8"/>
    <w:rsid w:val="00864F16"/>
    <w:rsid w:val="0087125B"/>
    <w:rsid w:val="00880217"/>
    <w:rsid w:val="008B6839"/>
    <w:rsid w:val="008D1ADF"/>
    <w:rsid w:val="00901363"/>
    <w:rsid w:val="00925F8D"/>
    <w:rsid w:val="009274F0"/>
    <w:rsid w:val="00950CCB"/>
    <w:rsid w:val="0096003A"/>
    <w:rsid w:val="009621B5"/>
    <w:rsid w:val="0097477C"/>
    <w:rsid w:val="00984D10"/>
    <w:rsid w:val="009A5F2F"/>
    <w:rsid w:val="009E6987"/>
    <w:rsid w:val="00A03B04"/>
    <w:rsid w:val="00A33591"/>
    <w:rsid w:val="00A3718C"/>
    <w:rsid w:val="00A65A0D"/>
    <w:rsid w:val="00A73284"/>
    <w:rsid w:val="00AA2C4F"/>
    <w:rsid w:val="00AC370A"/>
    <w:rsid w:val="00AC56A2"/>
    <w:rsid w:val="00AE171E"/>
    <w:rsid w:val="00B307F9"/>
    <w:rsid w:val="00B84FDA"/>
    <w:rsid w:val="00BB74A5"/>
    <w:rsid w:val="00BC37A8"/>
    <w:rsid w:val="00C310BD"/>
    <w:rsid w:val="00C36EDC"/>
    <w:rsid w:val="00C458F9"/>
    <w:rsid w:val="00C643B0"/>
    <w:rsid w:val="00C81ABA"/>
    <w:rsid w:val="00C96F57"/>
    <w:rsid w:val="00CD32A7"/>
    <w:rsid w:val="00CD650E"/>
    <w:rsid w:val="00D33CC4"/>
    <w:rsid w:val="00D43D39"/>
    <w:rsid w:val="00D60865"/>
    <w:rsid w:val="00DA50F4"/>
    <w:rsid w:val="00DC622A"/>
    <w:rsid w:val="00DD4903"/>
    <w:rsid w:val="00DF0968"/>
    <w:rsid w:val="00DF0C3A"/>
    <w:rsid w:val="00DF6A49"/>
    <w:rsid w:val="00E17BBC"/>
    <w:rsid w:val="00E22697"/>
    <w:rsid w:val="00E25315"/>
    <w:rsid w:val="00E65543"/>
    <w:rsid w:val="00E75CE1"/>
    <w:rsid w:val="00EC37B9"/>
    <w:rsid w:val="00EC470A"/>
    <w:rsid w:val="00F06150"/>
    <w:rsid w:val="00F107A0"/>
    <w:rsid w:val="00F27780"/>
    <w:rsid w:val="00F46A9A"/>
    <w:rsid w:val="00F57C95"/>
    <w:rsid w:val="00F95577"/>
    <w:rsid w:val="00FC4BC4"/>
    <w:rsid w:val="00FC590D"/>
    <w:rsid w:val="00FC7603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823"/>
  <w15:docId w15:val="{2E1C6896-9636-4F07-BE60-A4A3CE1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1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15A8"/>
    <w:rPr>
      <w:b/>
      <w:bCs/>
    </w:rPr>
  </w:style>
  <w:style w:type="character" w:customStyle="1" w:styleId="10">
    <w:name w:val="Заголовок 1 Знак"/>
    <w:link w:val="1"/>
    <w:uiPriority w:val="9"/>
    <w:rsid w:val="003D15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3D15A8"/>
  </w:style>
  <w:style w:type="character" w:styleId="a4">
    <w:name w:val="Hyperlink"/>
    <w:uiPriority w:val="99"/>
    <w:semiHidden/>
    <w:unhideWhenUsed/>
    <w:rsid w:val="003D15A8"/>
    <w:rPr>
      <w:color w:val="0000FF"/>
      <w:u w:val="single"/>
    </w:rPr>
  </w:style>
  <w:style w:type="paragraph" w:styleId="a5">
    <w:name w:val="Normal (Web)"/>
    <w:basedOn w:val="a"/>
    <w:unhideWhenUsed/>
    <w:rsid w:val="003D1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307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anao">
    <w:name w:val="aa?anao"/>
    <w:basedOn w:val="a"/>
    <w:next w:val="a"/>
    <w:rsid w:val="0033085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Iauiue">
    <w:name w:val="Iau?iue"/>
    <w:rsid w:val="00C81ABA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table" w:styleId="a6">
    <w:name w:val="Table Grid"/>
    <w:basedOn w:val="a1"/>
    <w:uiPriority w:val="39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3B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03B04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1E46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Emphasis"/>
    <w:basedOn w:val="a0"/>
    <w:qFormat/>
    <w:rsid w:val="001E4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A10E3CDAEA804622434DCE4C89468B72F508E801541VDNAO" TargetMode="External"/><Relationship Id="rId13" Type="http://schemas.openxmlformats.org/officeDocument/2006/relationships/hyperlink" Target="consultantplus://offline/ref=302B1F66D7B43BD03D5DA0CEAEA8E98745818B636876EEFB0025C20749DEF1B515D2FE6030203730OCA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2B1F66D7B43BD03D5DA0CEAEA8E98745818B636876EEFB0025C20749DEF1B515D2FE6030203730OCA8N" TargetMode="External"/><Relationship Id="rId17" Type="http://schemas.openxmlformats.org/officeDocument/2006/relationships/hyperlink" Target="consultantplus://offline/ref=9B6D812BC3AD9B9F839876A387041E214C22FF700554C575F184BF8D30668219C15CDB6DB13B3402N7E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812BC3AD9B9F839876A387041E214C22FF700554C575F184BF8D30668219C15CDB6DB13B3507N7E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3E10A25DF626D8F41E2E3B3CD86B59A7AA831FE6CCA5FB5D37226383B4CEC128F72905CDC41D41DB5C0BCEVENCO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5A9D41BE5CAAEA804622434DCE4C89468B72F508E811145VDNB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E10A25DF626D8F41E30362AB4345CA4A1DC10E7CFAEA804622434DCE4C89468B72F508C85V1N3O" TargetMode="External"/><Relationship Id="rId14" Type="http://schemas.openxmlformats.org/officeDocument/2006/relationships/hyperlink" Target="file:///C:\A_Pochivalova.I-VOLGA\Desktop\2%20&#1055;&#1088;&#1086;&#1077;&#1082;&#1090;%20&#1055;&#1047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7628</Words>
  <Characters>43485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2</cp:revision>
  <cp:lastPrinted>2018-12-21T10:25:00Z</cp:lastPrinted>
  <dcterms:created xsi:type="dcterms:W3CDTF">2018-12-24T05:26:00Z</dcterms:created>
  <dcterms:modified xsi:type="dcterms:W3CDTF">2018-12-24T05:26:00Z</dcterms:modified>
</cp:coreProperties>
</file>