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  <w:r w:rsidRPr="0000592F">
        <w:rPr>
          <w:rFonts w:ascii="Times New Roman" w:hAnsi="Times New Roman" w:cs="Times New Roman"/>
        </w:rPr>
        <w:t xml:space="preserve"> </w:t>
      </w:r>
      <w:r w:rsidRPr="0000592F">
        <w:rPr>
          <w:rFonts w:ascii="Times New Roman" w:hAnsi="Times New Roman" w:cs="Times New Roman"/>
        </w:rPr>
        <w:tab/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</w:rPr>
      </w:pPr>
      <w:r w:rsidRPr="0000592F">
        <w:rPr>
          <w:noProof/>
          <w:color w:val="000000"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АДМИНИСТРАЦИЯ РУДНЯНСКОГО ГОРОДСКОГО ПОСЕЛЕНИЯ</w:t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РУДНЯНСКОГО МУНИЦИПАЛЬНОГО РАЙОНА</w:t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от 18 апреля 2017 года № 57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2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Руднянского городского поселения Руднянского муниципального района Волгоградской области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Руднянского городского поселения, - администрация Руднянского городского поселения 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 xml:space="preserve"> 1.Утвердить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Руднянского городского поселения Руднянского муниципального района Волгоградской области согласно приложению к настоящему постановлению. 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2. Ведущему специалисту администрации Веляевой О.Д. обеспечить обнародование и размещение административного регламента на официальном сайте Руднянского городского поселения в сети Интернет.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обнародования.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592F">
        <w:rPr>
          <w:rFonts w:ascii="Times New Roman" w:hAnsi="Times New Roman" w:cs="Times New Roman"/>
          <w:sz w:val="24"/>
          <w:szCs w:val="24"/>
        </w:rPr>
        <w:t xml:space="preserve">Глава Руднянского городского поселения </w:t>
      </w:r>
      <w:r w:rsidRPr="0000592F">
        <w:rPr>
          <w:rFonts w:ascii="Times New Roman" w:hAnsi="Times New Roman" w:cs="Times New Roman"/>
          <w:sz w:val="24"/>
          <w:szCs w:val="24"/>
        </w:rPr>
        <w:tab/>
      </w:r>
      <w:r w:rsidRPr="0000592F">
        <w:rPr>
          <w:rFonts w:ascii="Times New Roman" w:hAnsi="Times New Roman" w:cs="Times New Roman"/>
          <w:sz w:val="24"/>
          <w:szCs w:val="24"/>
        </w:rPr>
        <w:tab/>
      </w:r>
      <w:r w:rsidRPr="0000592F">
        <w:rPr>
          <w:rFonts w:ascii="Times New Roman" w:hAnsi="Times New Roman" w:cs="Times New Roman"/>
          <w:sz w:val="24"/>
          <w:szCs w:val="24"/>
        </w:rPr>
        <w:tab/>
      </w:r>
      <w:r w:rsidRPr="0000592F">
        <w:rPr>
          <w:rFonts w:ascii="Times New Roman" w:hAnsi="Times New Roman" w:cs="Times New Roman"/>
          <w:sz w:val="24"/>
          <w:szCs w:val="24"/>
        </w:rPr>
        <w:tab/>
      </w:r>
      <w:r w:rsidRPr="0000592F">
        <w:rPr>
          <w:rFonts w:ascii="Times New Roman" w:hAnsi="Times New Roman" w:cs="Times New Roman"/>
          <w:sz w:val="24"/>
          <w:szCs w:val="24"/>
        </w:rPr>
        <w:tab/>
        <w:t>В.А. Полищук</w:t>
      </w: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00592F" w:rsidRDefault="0000592F" w:rsidP="00D33BE1">
      <w:pPr>
        <w:pStyle w:val="a3"/>
        <w:jc w:val="both"/>
        <w:rPr>
          <w:rFonts w:ascii="Times New Roman" w:hAnsi="Times New Roman" w:cs="Times New Roman"/>
        </w:rPr>
      </w:pPr>
    </w:p>
    <w:p w:rsidR="0000592F" w:rsidRDefault="0000592F" w:rsidP="00D33BE1">
      <w:pPr>
        <w:pStyle w:val="a3"/>
        <w:jc w:val="both"/>
        <w:rPr>
          <w:rFonts w:ascii="Times New Roman" w:hAnsi="Times New Roman" w:cs="Times New Roman"/>
        </w:rPr>
      </w:pPr>
    </w:p>
    <w:p w:rsidR="0000592F" w:rsidRDefault="0000592F" w:rsidP="00D33BE1">
      <w:pPr>
        <w:pStyle w:val="a3"/>
        <w:jc w:val="both"/>
        <w:rPr>
          <w:rFonts w:ascii="Times New Roman" w:hAnsi="Times New Roman" w:cs="Times New Roman"/>
        </w:rPr>
      </w:pPr>
    </w:p>
    <w:p w:rsidR="0000592F" w:rsidRPr="0000592F" w:rsidRDefault="0000592F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BC19C2" w:rsidRPr="0000592F" w:rsidRDefault="00BC19C2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</w:p>
    <w:p w:rsidR="00D33BE1" w:rsidRPr="0000592F" w:rsidRDefault="00D33BE1" w:rsidP="00D33BE1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3BE1" w:rsidRPr="0000592F" w:rsidSect="00D33BE1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1"/>
    <w:rsid w:val="0000592F"/>
    <w:rsid w:val="0051582A"/>
    <w:rsid w:val="00750592"/>
    <w:rsid w:val="00BC19C2"/>
    <w:rsid w:val="00D3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78A6-6F27-4058-8C10-1E9A59E3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E1"/>
    <w:pPr>
      <w:spacing w:after="0" w:line="240" w:lineRule="auto"/>
    </w:pPr>
  </w:style>
  <w:style w:type="paragraph" w:customStyle="1" w:styleId="ConsPlusNormal">
    <w:name w:val="ConsPlusNormal"/>
    <w:link w:val="ConsPlusNormal0"/>
    <w:rsid w:val="00D3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BE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4</cp:revision>
  <cp:lastPrinted>2017-04-19T14:07:00Z</cp:lastPrinted>
  <dcterms:created xsi:type="dcterms:W3CDTF">2017-04-19T13:50:00Z</dcterms:created>
  <dcterms:modified xsi:type="dcterms:W3CDTF">2017-04-20T11:54:00Z</dcterms:modified>
</cp:coreProperties>
</file>